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5C58D2" w:rsidR="00CA4D1C" w:rsidP="00083B74" w:rsidRDefault="00BC3112" w14:paraId="672A6659" wp14:textId="77777777">
      <w:pPr>
        <w:rPr>
          <w:rFonts w:ascii="Arial" w:hAnsi="Arial" w:cs="Arial"/>
          <w:b/>
          <w:sz w:val="22"/>
          <w:szCs w:val="22"/>
        </w:rPr>
      </w:pPr>
      <w:r>
        <w:rPr>
          <w:rFonts w:ascii="Arial" w:hAnsi="Arial" w:cs="Arial"/>
          <w:b/>
          <w:noProof/>
          <w:sz w:val="22"/>
          <w:szCs w:val="22"/>
          <w:lang w:eastAsia="en-GB"/>
        </w:rPr>
        <w:drawing>
          <wp:inline xmlns:wp14="http://schemas.microsoft.com/office/word/2010/wordprocessingDrawing" distT="0" distB="0" distL="0" distR="0" wp14:anchorId="64024B40" wp14:editId="7777777">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xmlns:wp14="http://schemas.microsoft.com/office/word/2010/wordml" w:rsidRPr="005C58D2" w:rsidR="00CA4D1C" w:rsidP="00083B74" w:rsidRDefault="00CA4D1C" w14:paraId="0A37501D" wp14:textId="77777777">
      <w:pPr>
        <w:jc w:val="center"/>
        <w:rPr>
          <w:rFonts w:ascii="Arial" w:hAnsi="Arial" w:cs="Arial"/>
          <w:b/>
          <w:sz w:val="22"/>
          <w:szCs w:val="22"/>
        </w:rPr>
      </w:pPr>
    </w:p>
    <w:p xmlns:wp14="http://schemas.microsoft.com/office/word/2010/wordml" w:rsidRPr="005C58D2" w:rsidR="00CA4D1C" w:rsidP="00083B74" w:rsidRDefault="00083B74" w14:paraId="5FE928B3" wp14:textId="77777777">
      <w:pPr>
        <w:jc w:val="center"/>
        <w:rPr>
          <w:rFonts w:ascii="Arial" w:hAnsi="Arial" w:cs="Arial"/>
          <w:b/>
          <w:sz w:val="22"/>
          <w:szCs w:val="22"/>
        </w:rPr>
      </w:pPr>
      <w:r w:rsidRPr="005C58D2">
        <w:rPr>
          <w:rFonts w:ascii="Arial" w:hAnsi="Arial" w:cs="Arial"/>
          <w:b/>
          <w:sz w:val="22"/>
          <w:szCs w:val="22"/>
        </w:rPr>
        <w:t>Job Description</w:t>
      </w:r>
    </w:p>
    <w:p xmlns:wp14="http://schemas.microsoft.com/office/word/2010/wordml" w:rsidRPr="005C58D2" w:rsidR="00CA4D1C" w:rsidP="00083B74" w:rsidRDefault="00CA4D1C" w14:paraId="5DAB6C7B" wp14:textId="77777777">
      <w:pPr>
        <w:rPr>
          <w:rFonts w:ascii="Arial" w:hAnsi="Arial" w:cs="Arial"/>
          <w:b/>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2943"/>
        <w:gridCol w:w="5777"/>
      </w:tblGrid>
      <w:tr xmlns:wp14="http://schemas.microsoft.com/office/word/2010/wordml" w:rsidRPr="009B3FED" w:rsidR="00CA4D1C" w:rsidTr="1B13F225" w14:paraId="383BE80A" wp14:textId="77777777">
        <w:tc>
          <w:tcPr>
            <w:tcW w:w="2943" w:type="dxa"/>
            <w:tcMar/>
          </w:tcPr>
          <w:p w:rsidRPr="009B3FED" w:rsidR="00CA4D1C" w:rsidP="00083B74" w:rsidRDefault="00CA4D1C" w14:paraId="082C0D9F" wp14:textId="77777777">
            <w:pPr>
              <w:rPr>
                <w:rFonts w:ascii="Arial" w:hAnsi="Arial" w:cs="Arial"/>
                <w:b/>
                <w:sz w:val="22"/>
                <w:szCs w:val="22"/>
              </w:rPr>
            </w:pPr>
            <w:r w:rsidRPr="009B3FED">
              <w:rPr>
                <w:rFonts w:ascii="Arial" w:hAnsi="Arial" w:cs="Arial"/>
                <w:b/>
                <w:sz w:val="22"/>
                <w:szCs w:val="22"/>
              </w:rPr>
              <w:t>Job title:</w:t>
            </w:r>
          </w:p>
        </w:tc>
        <w:tc>
          <w:tcPr>
            <w:tcW w:w="5777" w:type="dxa"/>
            <w:tcMar/>
          </w:tcPr>
          <w:p w:rsidRPr="001A0E12" w:rsidR="00CA4D1C" w:rsidP="1B13F225" w:rsidRDefault="00781B6D" w14:paraId="4CFCFD4E" wp14:textId="4D517F3C">
            <w:pPr>
              <w:rPr>
                <w:rFonts w:ascii="Arial" w:hAnsi="Arial" w:cs="Arial"/>
                <w:b w:val="1"/>
                <w:bCs w:val="1"/>
                <w:sz w:val="22"/>
                <w:szCs w:val="22"/>
              </w:rPr>
            </w:pPr>
            <w:r w:rsidRPr="1B13F225" w:rsidR="002737C6">
              <w:rPr>
                <w:rFonts w:ascii="Arial" w:hAnsi="Arial" w:cs="Arial"/>
                <w:b w:val="1"/>
                <w:bCs w:val="1"/>
                <w:sz w:val="22"/>
                <w:szCs w:val="22"/>
              </w:rPr>
              <w:t>Placements</w:t>
            </w:r>
            <w:r w:rsidRPr="1B13F225" w:rsidR="008713E6">
              <w:rPr>
                <w:rFonts w:ascii="Arial" w:hAnsi="Arial" w:cs="Arial"/>
                <w:b w:val="1"/>
                <w:bCs w:val="1"/>
                <w:sz w:val="22"/>
                <w:szCs w:val="22"/>
              </w:rPr>
              <w:t xml:space="preserve"> Administrat</w:t>
            </w:r>
            <w:r w:rsidRPr="1B13F225" w:rsidR="00044E3F">
              <w:rPr>
                <w:rFonts w:ascii="Arial" w:hAnsi="Arial" w:cs="Arial"/>
                <w:b w:val="1"/>
                <w:bCs w:val="1"/>
                <w:sz w:val="22"/>
                <w:szCs w:val="22"/>
              </w:rPr>
              <w:t>or</w:t>
            </w:r>
          </w:p>
        </w:tc>
      </w:tr>
      <w:tr xmlns:wp14="http://schemas.microsoft.com/office/word/2010/wordml" w:rsidRPr="009B3FED" w:rsidR="00CA4D1C" w:rsidTr="1B13F225" w14:paraId="65F0CE0B" wp14:textId="77777777">
        <w:tc>
          <w:tcPr>
            <w:tcW w:w="2943" w:type="dxa"/>
            <w:tcMar/>
          </w:tcPr>
          <w:p w:rsidRPr="009B3FED" w:rsidR="00CA4D1C" w:rsidP="00083B74" w:rsidRDefault="00CA4D1C" w14:paraId="5DCB0C24" wp14:textId="77777777">
            <w:pPr>
              <w:rPr>
                <w:rFonts w:ascii="Arial" w:hAnsi="Arial" w:cs="Arial"/>
                <w:b/>
                <w:sz w:val="22"/>
                <w:szCs w:val="22"/>
              </w:rPr>
            </w:pPr>
            <w:r w:rsidRPr="009B3FED">
              <w:rPr>
                <w:rFonts w:ascii="Arial" w:hAnsi="Arial" w:cs="Arial"/>
                <w:b/>
                <w:sz w:val="22"/>
                <w:szCs w:val="22"/>
              </w:rPr>
              <w:t>Department/School:</w:t>
            </w:r>
          </w:p>
        </w:tc>
        <w:tc>
          <w:tcPr>
            <w:tcW w:w="5777" w:type="dxa"/>
            <w:tcMar/>
          </w:tcPr>
          <w:p w:rsidRPr="001A0E12" w:rsidR="00CA4D1C" w:rsidP="1B13F225" w:rsidRDefault="008713E6" w14:paraId="5FD8D1DD" wp14:textId="68C26A01">
            <w:pPr>
              <w:rPr>
                <w:rFonts w:ascii="Arial" w:hAnsi="Arial" w:cs="Arial"/>
                <w:b w:val="1"/>
                <w:bCs w:val="1"/>
                <w:sz w:val="22"/>
                <w:szCs w:val="22"/>
              </w:rPr>
            </w:pPr>
            <w:r w:rsidRPr="1B13F225" w:rsidR="008713E6">
              <w:rPr>
                <w:rFonts w:ascii="Arial" w:hAnsi="Arial" w:cs="Arial"/>
                <w:b w:val="1"/>
                <w:bCs w:val="1"/>
                <w:sz w:val="22"/>
                <w:szCs w:val="22"/>
              </w:rPr>
              <w:t xml:space="preserve">Faculty of </w:t>
            </w:r>
            <w:r w:rsidRPr="1B13F225" w:rsidR="00574B98">
              <w:rPr>
                <w:rFonts w:ascii="Arial" w:hAnsi="Arial" w:cs="Arial"/>
                <w:b w:val="1"/>
                <w:bCs w:val="1"/>
                <w:sz w:val="22"/>
                <w:szCs w:val="22"/>
              </w:rPr>
              <w:t xml:space="preserve">Engineering &amp; Design </w:t>
            </w:r>
          </w:p>
        </w:tc>
      </w:tr>
      <w:tr xmlns:wp14="http://schemas.microsoft.com/office/word/2010/wordml" w:rsidRPr="009B3FED" w:rsidR="00CA4D1C" w:rsidTr="1B13F225" w14:paraId="2EB4E98B" wp14:textId="77777777">
        <w:tc>
          <w:tcPr>
            <w:tcW w:w="2943" w:type="dxa"/>
            <w:tcMar/>
          </w:tcPr>
          <w:p w:rsidRPr="009B3FED" w:rsidR="00CA4D1C" w:rsidP="00083B74" w:rsidRDefault="00CA4D1C" w14:paraId="179A123F" wp14:textId="77777777">
            <w:pPr>
              <w:rPr>
                <w:rFonts w:ascii="Arial" w:hAnsi="Arial" w:cs="Arial"/>
                <w:b/>
                <w:sz w:val="22"/>
                <w:szCs w:val="22"/>
              </w:rPr>
            </w:pPr>
            <w:r w:rsidRPr="009B3FED">
              <w:rPr>
                <w:rFonts w:ascii="Arial" w:hAnsi="Arial" w:cs="Arial"/>
                <w:b/>
                <w:sz w:val="22"/>
                <w:szCs w:val="22"/>
              </w:rPr>
              <w:t>Grade:</w:t>
            </w:r>
          </w:p>
        </w:tc>
        <w:tc>
          <w:tcPr>
            <w:tcW w:w="5777" w:type="dxa"/>
            <w:tcMar/>
          </w:tcPr>
          <w:p w:rsidRPr="001A0E12" w:rsidR="00CA4D1C" w:rsidP="00083B74" w:rsidRDefault="00044E3F" w14:paraId="78941E47" wp14:textId="77777777">
            <w:pPr>
              <w:rPr>
                <w:rFonts w:ascii="Arial" w:hAnsi="Arial" w:cs="Arial"/>
                <w:b/>
                <w:sz w:val="22"/>
                <w:szCs w:val="22"/>
              </w:rPr>
            </w:pPr>
            <w:r>
              <w:rPr>
                <w:rFonts w:ascii="Arial" w:hAnsi="Arial" w:cs="Arial"/>
                <w:b/>
                <w:sz w:val="22"/>
                <w:szCs w:val="22"/>
              </w:rPr>
              <w:t>5</w:t>
            </w:r>
          </w:p>
        </w:tc>
      </w:tr>
      <w:tr xmlns:wp14="http://schemas.microsoft.com/office/word/2010/wordml" w:rsidRPr="009B3FED" w:rsidR="00CA4D1C" w:rsidTr="1B13F225" w14:paraId="0E9FA103" wp14:textId="77777777">
        <w:tc>
          <w:tcPr>
            <w:tcW w:w="2943" w:type="dxa"/>
            <w:tcMar/>
          </w:tcPr>
          <w:p w:rsidRPr="009B3FED" w:rsidR="00CA4D1C" w:rsidP="00083B74" w:rsidRDefault="00CA4D1C" w14:paraId="5C4879D2" wp14:textId="77777777">
            <w:pPr>
              <w:rPr>
                <w:rFonts w:ascii="Arial" w:hAnsi="Arial" w:cs="Arial"/>
                <w:b/>
                <w:sz w:val="22"/>
                <w:szCs w:val="22"/>
              </w:rPr>
            </w:pPr>
            <w:r w:rsidRPr="009B3FED">
              <w:rPr>
                <w:rFonts w:ascii="Arial" w:hAnsi="Arial" w:cs="Arial"/>
                <w:b/>
                <w:sz w:val="22"/>
                <w:szCs w:val="22"/>
              </w:rPr>
              <w:t>Location:</w:t>
            </w:r>
          </w:p>
        </w:tc>
        <w:tc>
          <w:tcPr>
            <w:tcW w:w="5777" w:type="dxa"/>
            <w:tcMar/>
          </w:tcPr>
          <w:p w:rsidRPr="0056316B" w:rsidR="00CA4D1C" w:rsidP="00083B74" w:rsidRDefault="0056316B" w14:paraId="78FFD279" wp14:textId="77777777">
            <w:pPr>
              <w:rPr>
                <w:rFonts w:ascii="Arial" w:hAnsi="Arial" w:cs="Arial"/>
                <w:b/>
                <w:sz w:val="22"/>
                <w:szCs w:val="22"/>
              </w:rPr>
            </w:pPr>
            <w:r w:rsidRPr="0056316B">
              <w:rPr>
                <w:rFonts w:ascii="Arial" w:hAnsi="Arial" w:cs="Arial"/>
                <w:b/>
                <w:sz w:val="22"/>
                <w:szCs w:val="22"/>
              </w:rPr>
              <w:t>Placements Office</w:t>
            </w:r>
          </w:p>
        </w:tc>
      </w:tr>
    </w:tbl>
    <w:p xmlns:wp14="http://schemas.microsoft.com/office/word/2010/wordml" w:rsidRPr="009B3FED" w:rsidR="00CA4D1C" w:rsidP="00083B74" w:rsidRDefault="00CA4D1C" w14:paraId="02EB378F" wp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20"/>
      </w:tblGrid>
      <w:tr xmlns:wp14="http://schemas.microsoft.com/office/word/2010/wordml" w:rsidRPr="009B3FED" w:rsidR="00CA4D1C" w:rsidTr="00BD40D7" w14:paraId="0384322B" wp14:textId="77777777">
        <w:tc>
          <w:tcPr>
            <w:tcW w:w="8720" w:type="dxa"/>
          </w:tcPr>
          <w:p w:rsidRPr="009B3FED" w:rsidR="00CA4D1C" w:rsidP="00083B74" w:rsidRDefault="00CA4D1C" w14:paraId="2092D57E" wp14:textId="77777777">
            <w:pPr>
              <w:rPr>
                <w:rFonts w:ascii="Arial" w:hAnsi="Arial" w:cs="Arial"/>
                <w:b/>
                <w:sz w:val="22"/>
                <w:szCs w:val="22"/>
              </w:rPr>
            </w:pPr>
            <w:r w:rsidRPr="009B3FED">
              <w:rPr>
                <w:rFonts w:ascii="Arial" w:hAnsi="Arial" w:cs="Arial"/>
                <w:b/>
                <w:sz w:val="22"/>
                <w:szCs w:val="22"/>
              </w:rPr>
              <w:t>Job purpose</w:t>
            </w:r>
          </w:p>
        </w:tc>
      </w:tr>
      <w:tr xmlns:wp14="http://schemas.microsoft.com/office/word/2010/wordml" w:rsidRPr="009B3FED" w:rsidR="00CA4D1C" w:rsidTr="00BD40D7" w14:paraId="4D4354DA" wp14:textId="77777777">
        <w:tc>
          <w:tcPr>
            <w:tcW w:w="8720" w:type="dxa"/>
          </w:tcPr>
          <w:p w:rsidRPr="00044E3F" w:rsidR="00CA4D1C" w:rsidP="003C1604" w:rsidRDefault="005D2F9E" w14:paraId="1E7B5EC7" wp14:textId="77777777">
            <w:pPr>
              <w:rPr>
                <w:rFonts w:ascii="Arial" w:hAnsi="Arial" w:cs="Arial"/>
                <w:i/>
                <w:sz w:val="22"/>
                <w:szCs w:val="22"/>
              </w:rPr>
            </w:pPr>
            <w:r>
              <w:rPr>
                <w:rFonts w:ascii="Arial" w:hAnsi="Arial" w:cs="Arial"/>
                <w:sz w:val="22"/>
                <w:szCs w:val="22"/>
              </w:rPr>
              <w:t xml:space="preserve">This </w:t>
            </w:r>
            <w:r w:rsidR="00CA335F">
              <w:rPr>
                <w:rFonts w:ascii="Arial" w:hAnsi="Arial" w:cs="Arial"/>
                <w:sz w:val="22"/>
                <w:szCs w:val="22"/>
              </w:rPr>
              <w:t>post holder</w:t>
            </w:r>
            <w:r>
              <w:rPr>
                <w:rFonts w:ascii="Arial" w:hAnsi="Arial" w:cs="Arial"/>
                <w:sz w:val="22"/>
                <w:szCs w:val="22"/>
              </w:rPr>
              <w:t xml:space="preserve"> will form part of the Faculty’s placements team, </w:t>
            </w:r>
            <w:r>
              <w:rPr>
                <w:rFonts w:ascii="Arial" w:hAnsi="Arial" w:cs="Arial"/>
                <w:bCs/>
                <w:sz w:val="22"/>
                <w:szCs w:val="22"/>
                <w:lang w:val="en-US"/>
              </w:rPr>
              <w:t>engaging</w:t>
            </w:r>
            <w:r w:rsidRPr="00044E3F" w:rsidR="00044E3F">
              <w:rPr>
                <w:rFonts w:ascii="Arial" w:hAnsi="Arial" w:cs="Arial"/>
                <w:bCs/>
                <w:sz w:val="22"/>
                <w:szCs w:val="22"/>
                <w:lang w:val="en-US"/>
              </w:rPr>
              <w:t xml:space="preserve"> operationally with all aspects of placement activity across all discipline</w:t>
            </w:r>
            <w:r>
              <w:rPr>
                <w:rFonts w:ascii="Arial" w:hAnsi="Arial" w:cs="Arial"/>
                <w:bCs/>
                <w:sz w:val="22"/>
                <w:szCs w:val="22"/>
                <w:lang w:val="en-US"/>
              </w:rPr>
              <w:t>s within the Faculty and providing</w:t>
            </w:r>
            <w:r w:rsidRPr="00044E3F" w:rsidR="00044E3F">
              <w:rPr>
                <w:rFonts w:ascii="Arial" w:hAnsi="Arial" w:cs="Arial"/>
                <w:bCs/>
                <w:sz w:val="22"/>
                <w:szCs w:val="22"/>
                <w:lang w:val="en-US"/>
              </w:rPr>
              <w:t xml:space="preserve"> specific </w:t>
            </w:r>
            <w:r w:rsidR="003C1604">
              <w:rPr>
                <w:rFonts w:ascii="Arial" w:hAnsi="Arial" w:cs="Arial"/>
                <w:bCs/>
                <w:sz w:val="22"/>
                <w:szCs w:val="22"/>
                <w:lang w:val="en-US"/>
              </w:rPr>
              <w:t xml:space="preserve">administrative </w:t>
            </w:r>
            <w:r w:rsidRPr="00044E3F" w:rsidR="00044E3F">
              <w:rPr>
                <w:rFonts w:ascii="Arial" w:hAnsi="Arial" w:cs="Arial"/>
                <w:bCs/>
                <w:sz w:val="22"/>
                <w:szCs w:val="22"/>
                <w:lang w:val="en-US"/>
              </w:rPr>
              <w:t>support to the placements operation for a specific Department(s).</w:t>
            </w:r>
            <w:r>
              <w:rPr>
                <w:rFonts w:ascii="Arial" w:hAnsi="Arial" w:cs="Arial"/>
                <w:bCs/>
                <w:sz w:val="22"/>
                <w:szCs w:val="22"/>
                <w:lang w:val="en-US"/>
              </w:rPr>
              <w:t xml:space="preserve">  </w:t>
            </w:r>
            <w:r w:rsidRPr="0088753B" w:rsidR="003C1604">
              <w:rPr>
                <w:rFonts w:ascii="Arial" w:hAnsi="Arial" w:cs="Arial"/>
                <w:sz w:val="22"/>
                <w:szCs w:val="22"/>
              </w:rPr>
              <w:t xml:space="preserve">The team will work together under the guidance of a Faculty Placements Manager, developing common systems and processes standardised on best practice and ensuring that relevant legislation, including University regulations and procedures is adhered to.  This is a busy and varied role involving daily communication with academic staff, students and current/potential employers, so the post holder will need to have </w:t>
            </w:r>
            <w:r w:rsidRPr="0088753B" w:rsidR="003C1604">
              <w:rPr>
                <w:rFonts w:ascii="Arial" w:hAnsi="Arial" w:cs="Arial"/>
                <w:sz w:val="22"/>
                <w:szCs w:val="22"/>
                <w:lang w:eastAsia="en-GB"/>
              </w:rPr>
              <w:t>excellent organisational skills, demonstrate a good use of initiative and have the ability to multi-task and prioritise</w:t>
            </w:r>
            <w:r w:rsidRPr="0088753B" w:rsidR="003C1604">
              <w:rPr>
                <w:rFonts w:ascii="Arial" w:hAnsi="Arial" w:cs="Arial"/>
                <w:sz w:val="22"/>
                <w:szCs w:val="22"/>
                <w:lang w:val="en-US"/>
              </w:rPr>
              <w:t xml:space="preserve">. </w:t>
            </w:r>
            <w:r w:rsidRPr="0088753B" w:rsidR="003C1604">
              <w:rPr>
                <w:rFonts w:ascii="Arial" w:hAnsi="Arial" w:cs="Arial"/>
                <w:sz w:val="22"/>
                <w:szCs w:val="22"/>
              </w:rPr>
              <w:t xml:space="preserve"> </w:t>
            </w:r>
          </w:p>
        </w:tc>
      </w:tr>
    </w:tbl>
    <w:p xmlns:wp14="http://schemas.microsoft.com/office/word/2010/wordml" w:rsidRPr="009B3FED" w:rsidR="00CA4D1C" w:rsidP="00083B74" w:rsidRDefault="00CA4D1C" w14:paraId="6A05A809" wp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xmlns:wp14="http://schemas.microsoft.com/office/word/2010/wordml" w:rsidRPr="009B3FED" w:rsidR="00CA4D1C" w:rsidTr="00BD40D7" w14:paraId="49CA3B00" wp14:textId="77777777">
        <w:tc>
          <w:tcPr>
            <w:tcW w:w="8755" w:type="dxa"/>
          </w:tcPr>
          <w:p w:rsidRPr="009B3FED" w:rsidR="00CA4D1C" w:rsidP="00083B74" w:rsidRDefault="00CA4D1C" w14:paraId="13CD61B6" wp14:textId="77777777">
            <w:pPr>
              <w:rPr>
                <w:rFonts w:ascii="Arial" w:hAnsi="Arial" w:cs="Arial"/>
                <w:b/>
                <w:sz w:val="22"/>
                <w:szCs w:val="22"/>
              </w:rPr>
            </w:pPr>
            <w:r w:rsidRPr="009B3FED">
              <w:rPr>
                <w:rFonts w:ascii="Arial" w:hAnsi="Arial" w:cs="Arial"/>
                <w:b/>
                <w:sz w:val="22"/>
                <w:szCs w:val="22"/>
              </w:rPr>
              <w:t xml:space="preserve">Source and nature of management provided </w:t>
            </w:r>
          </w:p>
        </w:tc>
      </w:tr>
      <w:tr xmlns:wp14="http://schemas.microsoft.com/office/word/2010/wordml" w:rsidRPr="009B3FED" w:rsidR="00CA4D1C" w:rsidTr="00BD40D7" w14:paraId="442C0247" wp14:textId="77777777">
        <w:tc>
          <w:tcPr>
            <w:tcW w:w="8755" w:type="dxa"/>
          </w:tcPr>
          <w:p w:rsidRPr="0056316B" w:rsidR="0056316B" w:rsidP="00C31EEC" w:rsidRDefault="0056316B" w14:paraId="2F36C95C" wp14:textId="77777777">
            <w:pPr>
              <w:rPr>
                <w:rFonts w:ascii="Arial" w:hAnsi="Arial" w:cs="Arial"/>
                <w:sz w:val="22"/>
                <w:szCs w:val="22"/>
              </w:rPr>
            </w:pPr>
            <w:r w:rsidRPr="00F8674E">
              <w:rPr>
                <w:rFonts w:ascii="Arial" w:hAnsi="Arial" w:cs="Arial"/>
                <w:sz w:val="22"/>
                <w:szCs w:val="22"/>
              </w:rPr>
              <w:t xml:space="preserve">Placements </w:t>
            </w:r>
            <w:r w:rsidR="00C31EEC">
              <w:rPr>
                <w:rFonts w:ascii="Arial" w:hAnsi="Arial" w:cs="Arial"/>
                <w:sz w:val="22"/>
                <w:szCs w:val="22"/>
              </w:rPr>
              <w:t>Manager</w:t>
            </w:r>
            <w:r w:rsidR="0023380D">
              <w:rPr>
                <w:rFonts w:ascii="Arial" w:hAnsi="Arial" w:cs="Arial"/>
                <w:sz w:val="22"/>
                <w:szCs w:val="22"/>
              </w:rPr>
              <w:t>/Officer</w:t>
            </w:r>
            <w:r w:rsidRPr="00F8674E">
              <w:rPr>
                <w:rFonts w:ascii="Arial" w:hAnsi="Arial" w:cs="Arial"/>
                <w:sz w:val="22"/>
                <w:szCs w:val="22"/>
              </w:rPr>
              <w:t xml:space="preserve"> </w:t>
            </w:r>
          </w:p>
        </w:tc>
      </w:tr>
    </w:tbl>
    <w:p xmlns:wp14="http://schemas.microsoft.com/office/word/2010/wordml" w:rsidRPr="009B3FED" w:rsidR="00CA4D1C" w:rsidP="00083B74" w:rsidRDefault="00CA4D1C" w14:paraId="5A39BBE3" wp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xmlns:wp14="http://schemas.microsoft.com/office/word/2010/wordml" w:rsidRPr="009B3FED" w:rsidR="00CA4D1C" w:rsidTr="00BD40D7" w14:paraId="5AD52E18" wp14:textId="77777777">
        <w:tc>
          <w:tcPr>
            <w:tcW w:w="8755" w:type="dxa"/>
          </w:tcPr>
          <w:p w:rsidRPr="009B3FED" w:rsidR="00CA4D1C" w:rsidP="00083B74" w:rsidRDefault="00CA4D1C" w14:paraId="7B024E24" wp14:textId="77777777">
            <w:pPr>
              <w:rPr>
                <w:rFonts w:ascii="Arial" w:hAnsi="Arial" w:cs="Arial"/>
                <w:b/>
                <w:sz w:val="22"/>
                <w:szCs w:val="22"/>
              </w:rPr>
            </w:pPr>
            <w:r w:rsidRPr="009B3FED">
              <w:rPr>
                <w:rFonts w:ascii="Arial" w:hAnsi="Arial" w:cs="Arial"/>
                <w:b/>
                <w:sz w:val="22"/>
                <w:szCs w:val="22"/>
              </w:rPr>
              <w:t>Staff management responsibility</w:t>
            </w:r>
          </w:p>
        </w:tc>
      </w:tr>
      <w:tr xmlns:wp14="http://schemas.microsoft.com/office/word/2010/wordml" w:rsidRPr="009B3FED" w:rsidR="00CA4D1C" w:rsidTr="00BD40D7" w14:paraId="5FE31D0F" wp14:textId="77777777">
        <w:tc>
          <w:tcPr>
            <w:tcW w:w="8755" w:type="dxa"/>
          </w:tcPr>
          <w:p w:rsidRPr="009B3FED" w:rsidR="00CA4D1C" w:rsidP="00670927" w:rsidRDefault="00311D81" w14:paraId="3D3D8D36" wp14:textId="77777777">
            <w:pPr>
              <w:rPr>
                <w:rFonts w:ascii="Arial" w:hAnsi="Arial" w:cs="Arial"/>
                <w:i/>
                <w:sz w:val="22"/>
                <w:szCs w:val="22"/>
              </w:rPr>
            </w:pPr>
            <w:r>
              <w:rPr>
                <w:rFonts w:ascii="Arial" w:hAnsi="Arial" w:cs="Arial"/>
                <w:sz w:val="22"/>
                <w:szCs w:val="22"/>
              </w:rPr>
              <w:t xml:space="preserve">The </w:t>
            </w:r>
            <w:r w:rsidR="00CA335F">
              <w:rPr>
                <w:rFonts w:ascii="Arial" w:hAnsi="Arial" w:cs="Arial"/>
                <w:sz w:val="22"/>
                <w:szCs w:val="22"/>
              </w:rPr>
              <w:t>post holder</w:t>
            </w:r>
            <w:r>
              <w:rPr>
                <w:rFonts w:ascii="Arial" w:hAnsi="Arial" w:cs="Arial"/>
                <w:sz w:val="22"/>
                <w:szCs w:val="22"/>
              </w:rPr>
              <w:t xml:space="preserve"> may oversee the work of an </w:t>
            </w:r>
            <w:r w:rsidR="00670927">
              <w:rPr>
                <w:rFonts w:ascii="Arial" w:hAnsi="Arial" w:cs="Arial"/>
                <w:sz w:val="22"/>
                <w:szCs w:val="22"/>
              </w:rPr>
              <w:t>Administrative A</w:t>
            </w:r>
            <w:r>
              <w:rPr>
                <w:rFonts w:ascii="Arial" w:hAnsi="Arial" w:cs="Arial"/>
                <w:sz w:val="22"/>
                <w:szCs w:val="22"/>
              </w:rPr>
              <w:t>ssistant</w:t>
            </w:r>
          </w:p>
        </w:tc>
      </w:tr>
    </w:tbl>
    <w:p xmlns:wp14="http://schemas.microsoft.com/office/word/2010/wordml" w:rsidRPr="009B3FED" w:rsidR="00CA4D1C" w:rsidP="00083B74" w:rsidRDefault="00CA4D1C" w14:paraId="41C8F396" wp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xmlns:wp14="http://schemas.microsoft.com/office/word/2010/wordml" w:rsidRPr="009B3FED" w:rsidR="00CA4D1C" w:rsidTr="1B13F225" w14:paraId="289A1D5B" wp14:textId="77777777">
        <w:tc>
          <w:tcPr>
            <w:tcW w:w="8755" w:type="dxa"/>
            <w:tcMar/>
          </w:tcPr>
          <w:p w:rsidRPr="009B3FED" w:rsidR="00CA4D1C" w:rsidP="00083B74" w:rsidRDefault="00CA4D1C" w14:paraId="56DF9EAA" wp14:textId="77777777">
            <w:pPr>
              <w:rPr>
                <w:rFonts w:ascii="Arial" w:hAnsi="Arial" w:cs="Arial"/>
                <w:b/>
                <w:sz w:val="22"/>
                <w:szCs w:val="22"/>
              </w:rPr>
            </w:pPr>
            <w:r w:rsidRPr="009B3FED">
              <w:rPr>
                <w:rFonts w:ascii="Arial" w:hAnsi="Arial" w:cs="Arial"/>
                <w:b/>
                <w:sz w:val="22"/>
                <w:szCs w:val="22"/>
              </w:rPr>
              <w:t xml:space="preserve">Special conditions </w:t>
            </w:r>
          </w:p>
        </w:tc>
      </w:tr>
      <w:tr xmlns:wp14="http://schemas.microsoft.com/office/word/2010/wordml" w:rsidRPr="009B3FED" w:rsidR="00CA4D1C" w:rsidTr="1B13F225" w14:paraId="21FEFB40" wp14:textId="77777777">
        <w:tc>
          <w:tcPr>
            <w:tcW w:w="8755" w:type="dxa"/>
            <w:tcMar/>
          </w:tcPr>
          <w:p w:rsidR="008713E6" w:rsidP="00357E87" w:rsidRDefault="00357E87" w14:paraId="6F574CF0" wp14:textId="77777777">
            <w:pPr>
              <w:rPr>
                <w:rFonts w:ascii="Arial" w:hAnsi="Arial" w:cs="Arial"/>
                <w:sz w:val="22"/>
                <w:szCs w:val="22"/>
              </w:rPr>
            </w:pPr>
            <w:r w:rsidRPr="009659B4">
              <w:rPr>
                <w:rFonts w:ascii="Arial" w:hAnsi="Arial" w:cs="Arial"/>
                <w:sz w:val="22"/>
                <w:szCs w:val="22"/>
              </w:rPr>
              <w:t>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w:t>
            </w:r>
            <w:r w:rsidR="00E16B0D">
              <w:rPr>
                <w:rFonts w:ascii="Arial" w:hAnsi="Arial" w:cs="Arial"/>
                <w:sz w:val="22"/>
                <w:szCs w:val="22"/>
              </w:rPr>
              <w:t>.</w:t>
            </w:r>
          </w:p>
          <w:p w:rsidR="00E16B0D" w:rsidP="00357E87" w:rsidRDefault="00E16B0D" w14:paraId="0D0B940D" wp14:textId="77777777">
            <w:pPr>
              <w:rPr>
                <w:rFonts w:ascii="Arial" w:hAnsi="Arial" w:cs="Arial"/>
                <w:sz w:val="22"/>
                <w:szCs w:val="22"/>
              </w:rPr>
            </w:pPr>
          </w:p>
          <w:p w:rsidRPr="009B3FED" w:rsidR="00E16B0D" w:rsidP="00781B6D" w:rsidRDefault="00E16B0D" w14:paraId="1EC8065C" wp14:textId="77777777">
            <w:pPr>
              <w:rPr>
                <w:rFonts w:ascii="Arial" w:hAnsi="Arial" w:cs="Arial"/>
                <w:b/>
                <w:sz w:val="22"/>
                <w:szCs w:val="22"/>
              </w:rPr>
            </w:pPr>
            <w:r w:rsidRPr="008713E6">
              <w:rPr>
                <w:rFonts w:ascii="Arial" w:hAnsi="Arial" w:cs="Arial"/>
                <w:sz w:val="22"/>
                <w:szCs w:val="22"/>
              </w:rPr>
              <w:t xml:space="preserve">There </w:t>
            </w:r>
            <w:r w:rsidR="00781B6D">
              <w:rPr>
                <w:rFonts w:ascii="Arial" w:hAnsi="Arial" w:cs="Arial"/>
                <w:sz w:val="22"/>
                <w:szCs w:val="22"/>
              </w:rPr>
              <w:t>will</w:t>
            </w:r>
            <w:r w:rsidRPr="008713E6">
              <w:rPr>
                <w:rFonts w:ascii="Arial" w:hAnsi="Arial" w:cs="Arial"/>
                <w:sz w:val="22"/>
                <w:szCs w:val="22"/>
              </w:rPr>
              <w:t xml:space="preserve"> be a need to w</w:t>
            </w:r>
            <w:r>
              <w:rPr>
                <w:rFonts w:ascii="Arial" w:hAnsi="Arial" w:cs="Arial"/>
                <w:sz w:val="22"/>
                <w:szCs w:val="22"/>
              </w:rPr>
              <w:t>ork one or two Saturdays per yea</w:t>
            </w:r>
            <w:r w:rsidRPr="008713E6">
              <w:rPr>
                <w:rFonts w:ascii="Arial" w:hAnsi="Arial" w:cs="Arial"/>
                <w:sz w:val="22"/>
                <w:szCs w:val="22"/>
              </w:rPr>
              <w:t>r to support the University’s Open Days.</w:t>
            </w:r>
          </w:p>
        </w:tc>
      </w:tr>
    </w:tbl>
    <w:p xmlns:wp14="http://schemas.microsoft.com/office/word/2010/wordml" w:rsidRPr="009B3FED" w:rsidR="00CA4D1C" w:rsidP="00083B74" w:rsidRDefault="00CA4D1C" w14:paraId="0E27B00A" wp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68"/>
        <w:gridCol w:w="8287"/>
      </w:tblGrid>
      <w:tr xmlns:wp14="http://schemas.microsoft.com/office/word/2010/wordml" w:rsidRPr="009B3FED" w:rsidR="00CA4D1C" w:rsidTr="00BD40D7" w14:paraId="5558D7F1" wp14:textId="77777777">
        <w:tc>
          <w:tcPr>
            <w:tcW w:w="8755" w:type="dxa"/>
            <w:gridSpan w:val="2"/>
          </w:tcPr>
          <w:p w:rsidRPr="009B3FED" w:rsidR="00CA4D1C" w:rsidP="00083B74" w:rsidRDefault="00CA4D1C" w14:paraId="6FA4A617" wp14:textId="77777777">
            <w:pPr>
              <w:rPr>
                <w:rFonts w:ascii="Arial" w:hAnsi="Arial" w:cs="Arial"/>
                <w:b/>
                <w:sz w:val="22"/>
                <w:szCs w:val="22"/>
              </w:rPr>
            </w:pPr>
            <w:r w:rsidRPr="009B3FED">
              <w:rPr>
                <w:rFonts w:ascii="Arial" w:hAnsi="Arial" w:cs="Arial"/>
                <w:b/>
                <w:sz w:val="22"/>
                <w:szCs w:val="22"/>
              </w:rPr>
              <w:t xml:space="preserve">Main duties and responsibilities </w:t>
            </w:r>
          </w:p>
        </w:tc>
      </w:tr>
      <w:tr xmlns:wp14="http://schemas.microsoft.com/office/word/2010/wordml" w:rsidRPr="009B3FED" w:rsidR="00D27624" w:rsidTr="009607E6" w14:paraId="7D8FC9A7" wp14:textId="77777777">
        <w:tc>
          <w:tcPr>
            <w:tcW w:w="8755" w:type="dxa"/>
            <w:gridSpan w:val="2"/>
            <w:tcBorders>
              <w:bottom w:val="single" w:color="auto" w:sz="6" w:space="0"/>
            </w:tcBorders>
          </w:tcPr>
          <w:p w:rsidRPr="008713E6" w:rsidR="00D27624" w:rsidP="00670927" w:rsidRDefault="00D27624" w14:paraId="5E40782E" wp14:textId="77777777">
            <w:pPr>
              <w:rPr>
                <w:rFonts w:ascii="Arial" w:hAnsi="Arial" w:cs="Arial"/>
                <w:sz w:val="22"/>
                <w:szCs w:val="22"/>
              </w:rPr>
            </w:pPr>
            <w:r w:rsidRPr="004767EF">
              <w:rPr>
                <w:rFonts w:ascii="Arial" w:hAnsi="Arial" w:cs="Arial"/>
                <w:sz w:val="22"/>
                <w:szCs w:val="22"/>
              </w:rPr>
              <w:t xml:space="preserve">To ensure the smooth running of the Faculty’s professional placement programmes.  </w:t>
            </w:r>
            <w:r w:rsidRPr="004767EF">
              <w:rPr>
                <w:rFonts w:ascii="Arial" w:hAnsi="Arial" w:cs="Arial"/>
                <w:sz w:val="22"/>
                <w:szCs w:val="22"/>
                <w:lang w:val="en-US"/>
              </w:rPr>
              <w:t xml:space="preserve">Although members of the team have individual areas of responsibility, a ‘team-based approach’ is essential to ensure that, regardless of circumstances, every member of the team is fully conversant with processes and procedures to ensure that they can effectively contribute to any activity within the team. </w:t>
            </w:r>
          </w:p>
        </w:tc>
      </w:tr>
      <w:tr xmlns:wp14="http://schemas.microsoft.com/office/word/2010/wordml" w:rsidRPr="009B3FED" w:rsidR="00D27624" w:rsidTr="007269FF" w14:paraId="0F092597" wp14:textId="77777777">
        <w:tc>
          <w:tcPr>
            <w:tcW w:w="468" w:type="dxa"/>
            <w:tcBorders>
              <w:bottom w:val="single" w:color="auto" w:sz="6" w:space="0"/>
            </w:tcBorders>
          </w:tcPr>
          <w:p w:rsidRPr="009B3FED" w:rsidR="00D27624" w:rsidP="00083B74" w:rsidRDefault="004767EF" w14:paraId="649841BE" wp14:textId="77777777">
            <w:pPr>
              <w:rPr>
                <w:rFonts w:ascii="Arial" w:hAnsi="Arial" w:cs="Arial"/>
                <w:b/>
                <w:sz w:val="22"/>
                <w:szCs w:val="22"/>
              </w:rPr>
            </w:pPr>
            <w:r>
              <w:rPr>
                <w:rFonts w:ascii="Arial" w:hAnsi="Arial" w:cs="Arial"/>
                <w:b/>
                <w:sz w:val="22"/>
                <w:szCs w:val="22"/>
              </w:rPr>
              <w:t>1</w:t>
            </w:r>
          </w:p>
        </w:tc>
        <w:tc>
          <w:tcPr>
            <w:tcW w:w="8287" w:type="dxa"/>
            <w:tcBorders>
              <w:bottom w:val="single" w:color="auto" w:sz="6" w:space="0"/>
            </w:tcBorders>
          </w:tcPr>
          <w:p w:rsidR="00DE7F05" w:rsidP="00DE7F05" w:rsidRDefault="00DE7F05" w14:paraId="4C221B3E" wp14:textId="77777777">
            <w:pPr>
              <w:rPr>
                <w:rFonts w:ascii="Arial" w:hAnsi="Arial" w:cs="Arial"/>
                <w:b/>
                <w:sz w:val="22"/>
                <w:szCs w:val="22"/>
              </w:rPr>
            </w:pPr>
            <w:r w:rsidRPr="00AC0B4F">
              <w:rPr>
                <w:rFonts w:ascii="Arial" w:hAnsi="Arial" w:cs="Arial"/>
                <w:b/>
                <w:sz w:val="22"/>
                <w:szCs w:val="22"/>
              </w:rPr>
              <w:t xml:space="preserve">Main duties and responsibilities </w:t>
            </w:r>
          </w:p>
          <w:p w:rsidR="0039574F" w:rsidP="00E16B0D" w:rsidRDefault="0039574F" w14:paraId="2F3FD48E" wp14:textId="77777777">
            <w:pPr>
              <w:numPr>
                <w:ilvl w:val="0"/>
                <w:numId w:val="17"/>
              </w:numPr>
              <w:ind w:left="383" w:hanging="142"/>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students, staff, employers and other external stakeholders</w:t>
            </w:r>
            <w:r w:rsidRPr="00FB0657">
              <w:rPr>
                <w:rFonts w:ascii="Arial" w:hAnsi="Arial" w:cs="Arial"/>
                <w:sz w:val="22"/>
                <w:szCs w:val="22"/>
              </w:rPr>
              <w:t xml:space="preserve">, dealing with enquiries </w:t>
            </w:r>
            <w:r w:rsidR="00E16B0D">
              <w:rPr>
                <w:rFonts w:ascii="Arial" w:hAnsi="Arial" w:cs="Arial"/>
                <w:sz w:val="22"/>
                <w:szCs w:val="22"/>
              </w:rPr>
              <w:t xml:space="preserve">and providing support </w:t>
            </w:r>
            <w:r>
              <w:rPr>
                <w:rFonts w:ascii="Arial" w:hAnsi="Arial" w:cs="Arial"/>
                <w:sz w:val="22"/>
                <w:szCs w:val="22"/>
              </w:rPr>
              <w:t>in a professional and timely manner</w:t>
            </w:r>
          </w:p>
          <w:p w:rsidRPr="00FB0657" w:rsidR="0039574F" w:rsidP="00E16B0D" w:rsidRDefault="0039574F" w14:paraId="5D82580D" wp14:textId="77777777">
            <w:pPr>
              <w:numPr>
                <w:ilvl w:val="0"/>
                <w:numId w:val="17"/>
              </w:numPr>
              <w:ind w:left="383" w:hanging="142"/>
              <w:rPr>
                <w:rFonts w:ascii="Arial" w:hAnsi="Arial" w:cs="Arial"/>
                <w:sz w:val="22"/>
                <w:szCs w:val="22"/>
              </w:rPr>
            </w:pPr>
            <w:r w:rsidRPr="00FB0657">
              <w:rPr>
                <w:rFonts w:ascii="Arial" w:hAnsi="Arial" w:cs="Arial"/>
                <w:sz w:val="22"/>
                <w:szCs w:val="22"/>
                <w:lang w:eastAsia="en-GB"/>
              </w:rPr>
              <w:lastRenderedPageBreak/>
              <w:t>Establish, maintain and use clear and effective means of communication with staff and students, i.e. email distribution lists, web pages</w:t>
            </w:r>
            <w:r w:rsidR="00382325">
              <w:rPr>
                <w:rFonts w:ascii="Arial" w:hAnsi="Arial" w:cs="Arial"/>
                <w:sz w:val="22"/>
                <w:szCs w:val="22"/>
                <w:lang w:eastAsia="en-GB"/>
              </w:rPr>
              <w:t>, Facebook and other social media as required</w:t>
            </w:r>
          </w:p>
          <w:p w:rsidR="00382325" w:rsidP="00E16B0D" w:rsidRDefault="00DE7F05" w14:paraId="30B11113" wp14:textId="77777777">
            <w:pPr>
              <w:numPr>
                <w:ilvl w:val="0"/>
                <w:numId w:val="17"/>
              </w:numPr>
              <w:ind w:left="383" w:hanging="142"/>
              <w:rPr>
                <w:rFonts w:ascii="Arial" w:hAnsi="Arial" w:cs="Arial"/>
                <w:sz w:val="22"/>
                <w:szCs w:val="22"/>
              </w:rPr>
            </w:pPr>
            <w:r>
              <w:rPr>
                <w:rFonts w:ascii="Arial" w:hAnsi="Arial" w:cs="Arial"/>
                <w:sz w:val="22"/>
                <w:szCs w:val="22"/>
                <w:lang w:eastAsia="en-GB"/>
              </w:rPr>
              <w:t>Create</w:t>
            </w:r>
            <w:r w:rsidR="00D36A63">
              <w:rPr>
                <w:rFonts w:ascii="Arial" w:hAnsi="Arial" w:cs="Arial"/>
                <w:sz w:val="22"/>
                <w:szCs w:val="22"/>
                <w:lang w:eastAsia="en-GB"/>
              </w:rPr>
              <w:t xml:space="preserve"> the Moodle portal and support the on</w:t>
            </w:r>
            <w:r w:rsidR="00670927">
              <w:rPr>
                <w:rFonts w:ascii="Arial" w:hAnsi="Arial" w:cs="Arial"/>
                <w:sz w:val="22"/>
                <w:szCs w:val="22"/>
                <w:lang w:eastAsia="en-GB"/>
              </w:rPr>
              <w:t>-</w:t>
            </w:r>
            <w:r w:rsidR="00D36A63">
              <w:rPr>
                <w:rFonts w:ascii="Arial" w:hAnsi="Arial" w:cs="Arial"/>
                <w:sz w:val="22"/>
                <w:szCs w:val="22"/>
                <w:lang w:eastAsia="en-GB"/>
              </w:rPr>
              <w:t>going maintenance and development</w:t>
            </w:r>
            <w:r w:rsidR="0039574F">
              <w:rPr>
                <w:rFonts w:ascii="Arial" w:hAnsi="Arial" w:cs="Arial"/>
                <w:sz w:val="22"/>
                <w:szCs w:val="22"/>
                <w:lang w:eastAsia="en-GB"/>
              </w:rPr>
              <w:t xml:space="preserve"> including uploading information, making updates</w:t>
            </w:r>
            <w:r>
              <w:rPr>
                <w:rFonts w:ascii="Arial" w:hAnsi="Arial" w:cs="Arial"/>
                <w:sz w:val="22"/>
                <w:szCs w:val="22"/>
                <w:lang w:eastAsia="en-GB"/>
              </w:rPr>
              <w:t>/improvements</w:t>
            </w:r>
            <w:r w:rsidR="0039574F">
              <w:rPr>
                <w:rFonts w:ascii="Arial" w:hAnsi="Arial" w:cs="Arial"/>
                <w:sz w:val="22"/>
                <w:szCs w:val="22"/>
                <w:lang w:eastAsia="en-GB"/>
              </w:rPr>
              <w:t xml:space="preserve"> etc. as required</w:t>
            </w:r>
            <w:r>
              <w:rPr>
                <w:rFonts w:ascii="Arial" w:hAnsi="Arial" w:cs="Arial"/>
                <w:sz w:val="22"/>
                <w:szCs w:val="22"/>
                <w:lang w:eastAsia="en-GB"/>
              </w:rPr>
              <w:t xml:space="preserve"> and providing training/support to academic staff</w:t>
            </w:r>
          </w:p>
          <w:p w:rsidR="00382325" w:rsidP="00E16B0D" w:rsidRDefault="00382325" w14:paraId="089DB913" wp14:textId="77777777">
            <w:pPr>
              <w:numPr>
                <w:ilvl w:val="0"/>
                <w:numId w:val="17"/>
              </w:numPr>
              <w:ind w:left="383" w:hanging="142"/>
              <w:rPr>
                <w:rFonts w:ascii="Arial" w:hAnsi="Arial" w:cs="Arial"/>
                <w:sz w:val="22"/>
                <w:szCs w:val="22"/>
              </w:rPr>
            </w:pPr>
            <w:r w:rsidRPr="00382325">
              <w:rPr>
                <w:rFonts w:ascii="Arial" w:hAnsi="Arial" w:cs="Arial"/>
                <w:sz w:val="22"/>
                <w:szCs w:val="22"/>
                <w:lang w:eastAsia="en-GB"/>
              </w:rPr>
              <w:t xml:space="preserve">Take responsibility for the creation and maintenance of accurate </w:t>
            </w:r>
            <w:r>
              <w:rPr>
                <w:rFonts w:ascii="Arial" w:hAnsi="Arial" w:cs="Arial"/>
                <w:sz w:val="22"/>
                <w:szCs w:val="22"/>
                <w:lang w:eastAsia="en-GB"/>
              </w:rPr>
              <w:t xml:space="preserve">database </w:t>
            </w:r>
            <w:r w:rsidRPr="00382325">
              <w:rPr>
                <w:rFonts w:ascii="Arial" w:hAnsi="Arial" w:cs="Arial"/>
                <w:sz w:val="22"/>
                <w:szCs w:val="22"/>
                <w:lang w:eastAsia="en-GB"/>
              </w:rPr>
              <w:t xml:space="preserve">records for all students, </w:t>
            </w:r>
            <w:r>
              <w:rPr>
                <w:rFonts w:ascii="Arial" w:hAnsi="Arial" w:cs="Arial"/>
                <w:sz w:val="22"/>
                <w:szCs w:val="22"/>
                <w:lang w:eastAsia="en-GB"/>
              </w:rPr>
              <w:t xml:space="preserve">extracting </w:t>
            </w:r>
            <w:r w:rsidR="00670927">
              <w:rPr>
                <w:rFonts w:ascii="Arial" w:hAnsi="Arial" w:cs="Arial"/>
                <w:sz w:val="22"/>
                <w:szCs w:val="22"/>
                <w:lang w:eastAsia="en-GB"/>
              </w:rPr>
              <w:t>information for academics, Boards of E</w:t>
            </w:r>
            <w:r>
              <w:rPr>
                <w:rFonts w:ascii="Arial" w:hAnsi="Arial" w:cs="Arial"/>
                <w:sz w:val="22"/>
                <w:szCs w:val="22"/>
                <w:lang w:eastAsia="en-GB"/>
              </w:rPr>
              <w:t>xaminers etc. as required</w:t>
            </w:r>
          </w:p>
          <w:p w:rsidRPr="00382325" w:rsidR="00382325" w:rsidP="00E16B0D" w:rsidRDefault="00382325" w14:paraId="72EDD51C" wp14:textId="77777777">
            <w:pPr>
              <w:pStyle w:val="ListParagraph"/>
              <w:numPr>
                <w:ilvl w:val="0"/>
                <w:numId w:val="17"/>
              </w:numPr>
              <w:ind w:left="383" w:hanging="142"/>
              <w:rPr>
                <w:rFonts w:ascii="Arial" w:hAnsi="Arial" w:cs="Arial"/>
                <w:bCs/>
                <w:sz w:val="22"/>
              </w:rPr>
            </w:pPr>
            <w:r w:rsidRPr="00382325">
              <w:rPr>
                <w:rFonts w:ascii="Arial" w:hAnsi="Arial" w:cs="Arial"/>
                <w:bCs/>
                <w:sz w:val="22"/>
              </w:rPr>
              <w:t>Organise interview schedules, ensuring compatibility with student/employer commitments.  Assist with running interviews and supervise tests where required</w:t>
            </w:r>
          </w:p>
          <w:p w:rsidR="00DE7F05" w:rsidP="00E16B0D" w:rsidRDefault="00DE7F05" w14:paraId="565B18AE" wp14:textId="77777777">
            <w:pPr>
              <w:numPr>
                <w:ilvl w:val="0"/>
                <w:numId w:val="17"/>
              </w:numPr>
              <w:ind w:left="383" w:hanging="142"/>
              <w:rPr>
                <w:rFonts w:ascii="Arial" w:hAnsi="Arial" w:cs="Arial"/>
                <w:sz w:val="22"/>
                <w:szCs w:val="22"/>
              </w:rPr>
            </w:pPr>
            <w:r>
              <w:rPr>
                <w:rFonts w:ascii="Arial" w:hAnsi="Arial" w:cs="Arial"/>
                <w:sz w:val="22"/>
                <w:szCs w:val="22"/>
                <w:lang w:eastAsia="en-GB"/>
              </w:rPr>
              <w:t xml:space="preserve">Participate in the annual review of </w:t>
            </w:r>
            <w:r w:rsidR="0039574F">
              <w:rPr>
                <w:rFonts w:ascii="Arial" w:hAnsi="Arial" w:cs="Arial"/>
                <w:sz w:val="22"/>
                <w:szCs w:val="22"/>
                <w:lang w:eastAsia="en-GB"/>
              </w:rPr>
              <w:t>placement</w:t>
            </w:r>
            <w:r>
              <w:rPr>
                <w:rFonts w:ascii="Arial" w:hAnsi="Arial" w:cs="Arial"/>
                <w:sz w:val="22"/>
                <w:szCs w:val="22"/>
                <w:lang w:eastAsia="en-GB"/>
              </w:rPr>
              <w:t xml:space="preserve"> documentation including </w:t>
            </w:r>
            <w:r w:rsidRPr="00626FE5" w:rsidR="0039574F">
              <w:rPr>
                <w:rFonts w:ascii="Arial" w:hAnsi="Arial" w:cs="Arial"/>
                <w:sz w:val="22"/>
                <w:szCs w:val="22"/>
                <w:lang w:eastAsia="en-GB"/>
              </w:rPr>
              <w:t>handbooks</w:t>
            </w:r>
            <w:r>
              <w:rPr>
                <w:rFonts w:ascii="Arial" w:hAnsi="Arial" w:cs="Arial"/>
                <w:sz w:val="22"/>
                <w:szCs w:val="22"/>
                <w:lang w:eastAsia="en-GB"/>
              </w:rPr>
              <w:t>, forms and employers’ information leaflets</w:t>
            </w:r>
          </w:p>
          <w:p w:rsidRPr="00DE7F05" w:rsidR="00737C4E" w:rsidP="00E16B0D" w:rsidRDefault="00737C4E" w14:paraId="6430AC20" wp14:textId="77777777">
            <w:pPr>
              <w:numPr>
                <w:ilvl w:val="0"/>
                <w:numId w:val="17"/>
              </w:numPr>
              <w:ind w:left="383" w:hanging="142"/>
              <w:rPr>
                <w:rFonts w:ascii="Arial" w:hAnsi="Arial" w:cs="Arial"/>
                <w:sz w:val="22"/>
                <w:szCs w:val="22"/>
              </w:rPr>
            </w:pPr>
            <w:r>
              <w:rPr>
                <w:rFonts w:ascii="Arial" w:hAnsi="Arial" w:cs="Arial"/>
                <w:sz w:val="22"/>
                <w:szCs w:val="22"/>
                <w:lang w:eastAsia="en-GB"/>
              </w:rPr>
              <w:t>Assist in the development of handbooks, flyers and publicity material</w:t>
            </w:r>
          </w:p>
          <w:p w:rsidR="0039574F" w:rsidP="00E16B0D" w:rsidRDefault="0039574F" w14:paraId="29D09F1B" wp14:textId="77777777">
            <w:pPr>
              <w:numPr>
                <w:ilvl w:val="0"/>
                <w:numId w:val="17"/>
              </w:numPr>
              <w:ind w:left="383" w:hanging="142"/>
              <w:rPr>
                <w:rFonts w:ascii="Arial" w:hAnsi="Arial" w:cs="Arial"/>
                <w:sz w:val="22"/>
                <w:szCs w:val="22"/>
              </w:rPr>
            </w:pPr>
            <w:r w:rsidRPr="00626FE5">
              <w:rPr>
                <w:rFonts w:ascii="Arial" w:hAnsi="Arial" w:cs="Arial"/>
                <w:sz w:val="22"/>
                <w:szCs w:val="22"/>
              </w:rPr>
              <w:t xml:space="preserve">Coordinate </w:t>
            </w:r>
            <w:r w:rsidR="00DE7F05">
              <w:rPr>
                <w:rFonts w:ascii="Arial" w:hAnsi="Arial" w:cs="Arial"/>
                <w:sz w:val="22"/>
                <w:szCs w:val="22"/>
              </w:rPr>
              <w:t>annual placement poster exhibitions, conferences, displays for University Open Days and other events as required</w:t>
            </w:r>
          </w:p>
          <w:p w:rsidR="0039574F" w:rsidP="00E16B0D" w:rsidRDefault="0039574F" w14:paraId="6B9E7884" wp14:textId="77777777">
            <w:pPr>
              <w:numPr>
                <w:ilvl w:val="0"/>
                <w:numId w:val="17"/>
              </w:numPr>
              <w:ind w:left="383" w:hanging="142"/>
              <w:rPr>
                <w:rFonts w:ascii="Arial" w:hAnsi="Arial" w:cs="Arial"/>
                <w:sz w:val="22"/>
                <w:szCs w:val="22"/>
              </w:rPr>
            </w:pPr>
            <w:r w:rsidRPr="00A90463">
              <w:rPr>
                <w:rFonts w:ascii="Arial" w:hAnsi="Arial" w:cs="Arial"/>
                <w:sz w:val="22"/>
                <w:szCs w:val="22"/>
              </w:rPr>
              <w:t xml:space="preserve">Develop and apply knowledge of University policies, regulations and procedures </w:t>
            </w:r>
            <w:r w:rsidR="00DE7F05">
              <w:rPr>
                <w:rFonts w:ascii="Arial" w:hAnsi="Arial" w:cs="Arial"/>
                <w:sz w:val="22"/>
                <w:szCs w:val="22"/>
              </w:rPr>
              <w:t>in relation</w:t>
            </w:r>
            <w:r w:rsidRPr="00A90463">
              <w:rPr>
                <w:rFonts w:ascii="Arial" w:hAnsi="Arial" w:cs="Arial"/>
                <w:sz w:val="22"/>
                <w:szCs w:val="22"/>
              </w:rPr>
              <w:t xml:space="preserve"> to </w:t>
            </w:r>
            <w:r w:rsidR="00DE7F05">
              <w:rPr>
                <w:rFonts w:ascii="Arial" w:hAnsi="Arial" w:cs="Arial"/>
                <w:sz w:val="22"/>
                <w:szCs w:val="22"/>
              </w:rPr>
              <w:t>placement</w:t>
            </w:r>
            <w:r w:rsidRPr="00A90463">
              <w:rPr>
                <w:rFonts w:ascii="Arial" w:hAnsi="Arial" w:cs="Arial"/>
                <w:sz w:val="22"/>
                <w:szCs w:val="22"/>
              </w:rPr>
              <w:t xml:space="preserve"> </w:t>
            </w:r>
            <w:r>
              <w:rPr>
                <w:rFonts w:ascii="Arial" w:hAnsi="Arial" w:cs="Arial"/>
                <w:sz w:val="22"/>
                <w:szCs w:val="22"/>
              </w:rPr>
              <w:t xml:space="preserve">provision </w:t>
            </w:r>
            <w:r w:rsidRPr="00DE7F05">
              <w:rPr>
                <w:rFonts w:ascii="Arial" w:hAnsi="Arial" w:cs="Arial"/>
                <w:sz w:val="22"/>
                <w:szCs w:val="22"/>
              </w:rPr>
              <w:t>and advise accordingly</w:t>
            </w:r>
          </w:p>
          <w:p w:rsidRPr="00311D81" w:rsidR="00311D81" w:rsidP="00E16B0D" w:rsidRDefault="00311D81" w14:paraId="254CD9BB" wp14:textId="77777777">
            <w:pPr>
              <w:pStyle w:val="ListParagraph"/>
              <w:numPr>
                <w:ilvl w:val="0"/>
                <w:numId w:val="17"/>
              </w:numPr>
              <w:ind w:left="383" w:hanging="142"/>
              <w:rPr>
                <w:rFonts w:ascii="Arial" w:hAnsi="Arial" w:cs="Arial"/>
                <w:bCs/>
                <w:sz w:val="22"/>
              </w:rPr>
            </w:pPr>
            <w:r>
              <w:rPr>
                <w:rFonts w:ascii="Arial" w:hAnsi="Arial" w:cs="Arial"/>
                <w:bCs/>
                <w:sz w:val="22"/>
              </w:rPr>
              <w:t>Where required, ensure that placements involving research proposals meet the conditions of the relevant Ethics Committee and provide advice to staff and students on procedures in relation to ethics more generally</w:t>
            </w:r>
          </w:p>
          <w:p w:rsidRPr="00D36A63" w:rsidR="00382325" w:rsidP="00E16B0D" w:rsidRDefault="0039574F" w14:paraId="453AB41B" wp14:textId="77777777">
            <w:pPr>
              <w:pStyle w:val="ListParagraph"/>
              <w:numPr>
                <w:ilvl w:val="0"/>
                <w:numId w:val="17"/>
              </w:numPr>
              <w:ind w:left="383" w:hanging="142"/>
              <w:rPr>
                <w:rFonts w:ascii="Arial" w:hAnsi="Arial" w:cs="Arial"/>
                <w:bCs/>
                <w:sz w:val="22"/>
              </w:rPr>
            </w:pPr>
            <w:r w:rsidRPr="00382325">
              <w:rPr>
                <w:rFonts w:ascii="Arial" w:hAnsi="Arial" w:cs="Arial"/>
                <w:sz w:val="22"/>
                <w:szCs w:val="22"/>
              </w:rPr>
              <w:t>Provide support</w:t>
            </w:r>
            <w:r w:rsidRPr="00382325" w:rsidR="00382325">
              <w:rPr>
                <w:rFonts w:ascii="Arial" w:hAnsi="Arial" w:cs="Arial"/>
                <w:sz w:val="22"/>
                <w:szCs w:val="22"/>
              </w:rPr>
              <w:t xml:space="preserve"> and advice to Placement Tutors in relation to the conduct of their role</w:t>
            </w:r>
          </w:p>
          <w:p w:rsidRPr="00382325" w:rsidR="00D36A63" w:rsidP="00E16B0D" w:rsidRDefault="00D36A63" w14:paraId="7FE44E7D" wp14:textId="77777777">
            <w:pPr>
              <w:pStyle w:val="ListParagraph"/>
              <w:numPr>
                <w:ilvl w:val="0"/>
                <w:numId w:val="17"/>
              </w:numPr>
              <w:ind w:left="383" w:hanging="142"/>
              <w:rPr>
                <w:rFonts w:ascii="Arial" w:hAnsi="Arial" w:cs="Arial"/>
                <w:bCs/>
                <w:sz w:val="22"/>
              </w:rPr>
            </w:pPr>
            <w:r>
              <w:rPr>
                <w:rFonts w:ascii="Arial" w:hAnsi="Arial" w:cs="Arial"/>
                <w:sz w:val="22"/>
                <w:szCs w:val="22"/>
              </w:rPr>
              <w:t>Provide support where appropriate for Placement Team meetings, including compiling the agenda, writing minutes and disseminating information</w:t>
            </w:r>
          </w:p>
          <w:p w:rsidRPr="004767EF" w:rsidR="004767EF" w:rsidP="00382325" w:rsidRDefault="004767EF" w14:paraId="60061E4C" wp14:textId="77777777">
            <w:pPr>
              <w:ind w:left="360"/>
              <w:rPr>
                <w:rFonts w:ascii="Arial" w:hAnsi="Arial" w:cs="Arial"/>
                <w:bCs/>
                <w:sz w:val="22"/>
              </w:rPr>
            </w:pPr>
          </w:p>
        </w:tc>
      </w:tr>
      <w:tr xmlns:wp14="http://schemas.microsoft.com/office/word/2010/wordml" w:rsidRPr="009B3FED" w:rsidR="00382325" w:rsidTr="00E16B0D" w14:paraId="6E9BCA55" wp14:textId="77777777">
        <w:tc>
          <w:tcPr>
            <w:tcW w:w="468" w:type="dxa"/>
            <w:tcBorders>
              <w:bottom w:val="single" w:color="auto" w:sz="6" w:space="0"/>
            </w:tcBorders>
          </w:tcPr>
          <w:p w:rsidRPr="009B3FED" w:rsidR="00382325" w:rsidP="00E16B0D" w:rsidRDefault="00382325" w14:paraId="18F999B5" wp14:textId="77777777">
            <w:pPr>
              <w:rPr>
                <w:rFonts w:ascii="Arial" w:hAnsi="Arial" w:cs="Arial"/>
                <w:b/>
                <w:sz w:val="22"/>
                <w:szCs w:val="22"/>
              </w:rPr>
            </w:pPr>
            <w:r>
              <w:rPr>
                <w:rFonts w:ascii="Arial" w:hAnsi="Arial" w:cs="Arial"/>
                <w:b/>
                <w:sz w:val="22"/>
                <w:szCs w:val="22"/>
              </w:rPr>
              <w:lastRenderedPageBreak/>
              <w:t>2</w:t>
            </w:r>
          </w:p>
        </w:tc>
        <w:tc>
          <w:tcPr>
            <w:tcW w:w="8287" w:type="dxa"/>
            <w:tcBorders>
              <w:bottom w:val="single" w:color="auto" w:sz="6" w:space="0"/>
            </w:tcBorders>
          </w:tcPr>
          <w:p w:rsidR="00382325" w:rsidP="00E16B0D" w:rsidRDefault="00382325" w14:paraId="7DA5071E" wp14:textId="77777777">
            <w:pPr>
              <w:rPr>
                <w:rFonts w:ascii="Arial" w:hAnsi="Arial" w:cs="Arial"/>
                <w:bCs/>
                <w:sz w:val="22"/>
              </w:rPr>
            </w:pPr>
            <w:r>
              <w:rPr>
                <w:rFonts w:ascii="Arial" w:hAnsi="Arial" w:cs="Arial"/>
                <w:b/>
                <w:bCs/>
                <w:sz w:val="22"/>
                <w:szCs w:val="22"/>
              </w:rPr>
              <w:t>Student Support</w:t>
            </w:r>
          </w:p>
          <w:p w:rsidR="00382325" w:rsidP="00415656" w:rsidRDefault="00382325" w14:paraId="29849869" wp14:textId="77777777">
            <w:pPr>
              <w:pStyle w:val="ListParagraph"/>
              <w:numPr>
                <w:ilvl w:val="0"/>
                <w:numId w:val="23"/>
              </w:numPr>
              <w:rPr>
                <w:rFonts w:ascii="Arial" w:hAnsi="Arial" w:cs="Arial"/>
                <w:bCs/>
                <w:sz w:val="22"/>
              </w:rPr>
            </w:pPr>
            <w:r w:rsidRPr="004767EF">
              <w:rPr>
                <w:rFonts w:ascii="Arial" w:hAnsi="Arial" w:cs="Arial"/>
                <w:bCs/>
                <w:sz w:val="22"/>
              </w:rPr>
              <w:t xml:space="preserve">Assist students with queries relating to </w:t>
            </w:r>
            <w:r>
              <w:rPr>
                <w:rFonts w:ascii="Arial" w:hAnsi="Arial" w:cs="Arial"/>
                <w:bCs/>
                <w:sz w:val="22"/>
              </w:rPr>
              <w:t xml:space="preserve">forms, reports, poster exhibitions, tutor visits and other aspects of their placement </w:t>
            </w:r>
          </w:p>
          <w:p w:rsidR="00382325" w:rsidP="00415656" w:rsidRDefault="00382325" w14:paraId="79F7C4EE" wp14:textId="77777777">
            <w:pPr>
              <w:pStyle w:val="ListParagraph"/>
              <w:numPr>
                <w:ilvl w:val="0"/>
                <w:numId w:val="23"/>
              </w:numPr>
              <w:rPr>
                <w:rFonts w:ascii="Arial" w:hAnsi="Arial" w:cs="Arial"/>
                <w:bCs/>
                <w:sz w:val="22"/>
              </w:rPr>
            </w:pPr>
            <w:r>
              <w:rPr>
                <w:rFonts w:ascii="Arial" w:hAnsi="Arial" w:cs="Arial"/>
                <w:bCs/>
                <w:sz w:val="22"/>
              </w:rPr>
              <w:t>Contact students to ensure timely submission of document</w:t>
            </w:r>
            <w:r w:rsidR="00311D81">
              <w:rPr>
                <w:rFonts w:ascii="Arial" w:hAnsi="Arial" w:cs="Arial"/>
                <w:bCs/>
                <w:sz w:val="22"/>
              </w:rPr>
              <w:t>ation</w:t>
            </w:r>
            <w:r>
              <w:rPr>
                <w:rFonts w:ascii="Arial" w:hAnsi="Arial" w:cs="Arial"/>
                <w:bCs/>
                <w:sz w:val="22"/>
              </w:rPr>
              <w:t xml:space="preserve"> and participation in all other requirements of the placement unit </w:t>
            </w:r>
          </w:p>
          <w:p w:rsidRPr="00415656" w:rsidR="00415656" w:rsidP="00415656" w:rsidRDefault="00415656" w14:paraId="7A5F8F8A" wp14:textId="77777777">
            <w:pPr>
              <w:pStyle w:val="ListParagraph"/>
              <w:numPr>
                <w:ilvl w:val="0"/>
                <w:numId w:val="23"/>
              </w:numPr>
              <w:rPr>
                <w:rFonts w:ascii="Arial" w:hAnsi="Arial" w:cs="Arial"/>
                <w:bCs/>
                <w:sz w:val="22"/>
              </w:rPr>
            </w:pPr>
            <w:r w:rsidRPr="00415656">
              <w:rPr>
                <w:rFonts w:ascii="Arial" w:hAnsi="Arial" w:cs="Arial"/>
                <w:sz w:val="22"/>
                <w:szCs w:val="22"/>
              </w:rPr>
              <w:t>Prepare &amp; issue relevant documentation in support of placement activity to all stakeholders</w:t>
            </w:r>
          </w:p>
          <w:p w:rsidRPr="004767EF" w:rsidR="00382325" w:rsidP="00415656" w:rsidRDefault="00382325" w14:paraId="44EAFD9C" wp14:textId="77777777">
            <w:pPr>
              <w:pStyle w:val="ListParagraph"/>
              <w:rPr>
                <w:rFonts w:ascii="Arial" w:hAnsi="Arial" w:cs="Arial"/>
                <w:b/>
                <w:sz w:val="22"/>
                <w:szCs w:val="22"/>
              </w:rPr>
            </w:pPr>
          </w:p>
        </w:tc>
      </w:tr>
      <w:tr xmlns:wp14="http://schemas.microsoft.com/office/word/2010/wordml" w:rsidRPr="009B3FED" w:rsidR="00D27624" w:rsidTr="007269FF" w14:paraId="43284CE6" wp14:textId="77777777">
        <w:tc>
          <w:tcPr>
            <w:tcW w:w="468" w:type="dxa"/>
            <w:tcBorders>
              <w:bottom w:val="single" w:color="auto" w:sz="6" w:space="0"/>
            </w:tcBorders>
          </w:tcPr>
          <w:p w:rsidRPr="009B3FED" w:rsidR="00D27624" w:rsidP="00083B74" w:rsidRDefault="00311D81" w14:paraId="5FCD5EC4" wp14:textId="77777777">
            <w:pPr>
              <w:rPr>
                <w:rFonts w:ascii="Arial" w:hAnsi="Arial" w:cs="Arial"/>
                <w:b/>
                <w:sz w:val="22"/>
                <w:szCs w:val="22"/>
              </w:rPr>
            </w:pPr>
            <w:r>
              <w:rPr>
                <w:rFonts w:ascii="Arial" w:hAnsi="Arial" w:cs="Arial"/>
                <w:b/>
                <w:sz w:val="22"/>
                <w:szCs w:val="22"/>
              </w:rPr>
              <w:t>3</w:t>
            </w:r>
          </w:p>
        </w:tc>
        <w:tc>
          <w:tcPr>
            <w:tcW w:w="8287" w:type="dxa"/>
            <w:tcBorders>
              <w:bottom w:val="single" w:color="auto" w:sz="6" w:space="0"/>
            </w:tcBorders>
          </w:tcPr>
          <w:p w:rsidR="004767EF" w:rsidP="004767EF" w:rsidRDefault="0039574F" w14:paraId="7F494DD8" wp14:textId="77777777">
            <w:pPr>
              <w:rPr>
                <w:rFonts w:ascii="Arial" w:hAnsi="Arial" w:cs="Arial"/>
                <w:bCs/>
                <w:sz w:val="22"/>
              </w:rPr>
            </w:pPr>
            <w:r>
              <w:rPr>
                <w:rFonts w:ascii="Arial" w:hAnsi="Arial" w:cs="Arial"/>
                <w:b/>
                <w:bCs/>
                <w:sz w:val="22"/>
                <w:szCs w:val="22"/>
              </w:rPr>
              <w:t>Employer Support</w:t>
            </w:r>
          </w:p>
          <w:p w:rsidRPr="004767EF" w:rsidR="00D27624" w:rsidP="00E16B0D" w:rsidRDefault="00D27624" w14:paraId="6C25313F" wp14:textId="77777777">
            <w:pPr>
              <w:pStyle w:val="ListParagraph"/>
              <w:numPr>
                <w:ilvl w:val="0"/>
                <w:numId w:val="20"/>
              </w:numPr>
              <w:ind w:left="383" w:hanging="142"/>
              <w:rPr>
                <w:rFonts w:ascii="Arial" w:hAnsi="Arial" w:cs="Arial"/>
                <w:bCs/>
                <w:sz w:val="22"/>
              </w:rPr>
            </w:pPr>
            <w:r w:rsidRPr="004767EF">
              <w:rPr>
                <w:rFonts w:ascii="Arial" w:hAnsi="Arial" w:cs="Arial"/>
                <w:bCs/>
                <w:sz w:val="22"/>
              </w:rPr>
              <w:t>Liaise with employers, setting up placement recruitment visits, scheduling interviews between employers and students</w:t>
            </w:r>
            <w:r w:rsidR="00311D81">
              <w:rPr>
                <w:rFonts w:ascii="Arial" w:hAnsi="Arial" w:cs="Arial"/>
                <w:bCs/>
                <w:sz w:val="22"/>
              </w:rPr>
              <w:t xml:space="preserve"> and organising hospitality</w:t>
            </w:r>
          </w:p>
          <w:p w:rsidRPr="004767EF" w:rsidR="00D27624" w:rsidP="00E16B0D" w:rsidRDefault="00311D81" w14:paraId="526FEFF8" wp14:textId="77777777">
            <w:pPr>
              <w:pStyle w:val="ListParagraph"/>
              <w:numPr>
                <w:ilvl w:val="0"/>
                <w:numId w:val="20"/>
              </w:numPr>
              <w:ind w:left="383" w:hanging="142"/>
              <w:rPr>
                <w:rFonts w:ascii="Arial" w:hAnsi="Arial" w:cs="Arial"/>
                <w:bCs/>
                <w:sz w:val="22"/>
              </w:rPr>
            </w:pPr>
            <w:r>
              <w:rPr>
                <w:rFonts w:ascii="Arial" w:hAnsi="Arial" w:cs="Arial"/>
                <w:bCs/>
                <w:sz w:val="22"/>
              </w:rPr>
              <w:t>Ensure that the</w:t>
            </w:r>
            <w:r w:rsidRPr="004767EF" w:rsidR="00D27624">
              <w:rPr>
                <w:rFonts w:ascii="Arial" w:hAnsi="Arial" w:cs="Arial"/>
                <w:bCs/>
                <w:sz w:val="22"/>
              </w:rPr>
              <w:t xml:space="preserve"> </w:t>
            </w:r>
            <w:r>
              <w:rPr>
                <w:rFonts w:ascii="Arial" w:hAnsi="Arial" w:cs="Arial"/>
                <w:bCs/>
                <w:sz w:val="22"/>
              </w:rPr>
              <w:t xml:space="preserve">relevant </w:t>
            </w:r>
            <w:r w:rsidRPr="004767EF" w:rsidR="00D27624">
              <w:rPr>
                <w:rFonts w:ascii="Arial" w:hAnsi="Arial" w:cs="Arial"/>
                <w:bCs/>
                <w:sz w:val="22"/>
              </w:rPr>
              <w:t xml:space="preserve">Department </w:t>
            </w:r>
            <w:r>
              <w:rPr>
                <w:rFonts w:ascii="Arial" w:hAnsi="Arial" w:cs="Arial"/>
                <w:bCs/>
                <w:sz w:val="22"/>
              </w:rPr>
              <w:t xml:space="preserve">is made aware of </w:t>
            </w:r>
            <w:r w:rsidRPr="004767EF" w:rsidR="00D27624">
              <w:rPr>
                <w:rFonts w:ascii="Arial" w:hAnsi="Arial" w:cs="Arial"/>
                <w:bCs/>
                <w:sz w:val="22"/>
              </w:rPr>
              <w:t xml:space="preserve">any </w:t>
            </w:r>
            <w:r>
              <w:rPr>
                <w:rFonts w:ascii="Arial" w:hAnsi="Arial" w:cs="Arial"/>
                <w:bCs/>
                <w:sz w:val="22"/>
              </w:rPr>
              <w:t xml:space="preserve">feedback </w:t>
            </w:r>
            <w:r w:rsidRPr="004767EF" w:rsidR="00D27624">
              <w:rPr>
                <w:rFonts w:ascii="Arial" w:hAnsi="Arial" w:cs="Arial"/>
                <w:bCs/>
                <w:sz w:val="22"/>
              </w:rPr>
              <w:t xml:space="preserve">from employers </w:t>
            </w:r>
          </w:p>
          <w:p w:rsidRPr="004767EF" w:rsidR="00D27624" w:rsidP="00E16B0D" w:rsidRDefault="00D27624" w14:paraId="459277B7" wp14:textId="77777777">
            <w:pPr>
              <w:pStyle w:val="ListParagraph"/>
              <w:numPr>
                <w:ilvl w:val="0"/>
                <w:numId w:val="20"/>
              </w:numPr>
              <w:ind w:left="383" w:hanging="142"/>
              <w:rPr>
                <w:rFonts w:ascii="Arial" w:hAnsi="Arial" w:cs="Arial"/>
                <w:bCs/>
                <w:sz w:val="22"/>
              </w:rPr>
            </w:pPr>
            <w:r w:rsidRPr="004767EF">
              <w:rPr>
                <w:rFonts w:ascii="Arial" w:hAnsi="Arial" w:cs="Arial"/>
                <w:bCs/>
                <w:sz w:val="22"/>
              </w:rPr>
              <w:t>Make employers aware of their responsi</w:t>
            </w:r>
            <w:r w:rsidR="00311D81">
              <w:rPr>
                <w:rFonts w:ascii="Arial" w:hAnsi="Arial" w:cs="Arial"/>
                <w:bCs/>
                <w:sz w:val="22"/>
              </w:rPr>
              <w:t xml:space="preserve">bilities to placement students e.g. </w:t>
            </w:r>
            <w:r w:rsidRPr="004767EF">
              <w:rPr>
                <w:rFonts w:ascii="Arial" w:hAnsi="Arial" w:cs="Arial"/>
                <w:bCs/>
                <w:sz w:val="22"/>
              </w:rPr>
              <w:t>health and safety, holiday and salary expectations.  Ensure that companies complete Health and Safety declarations correctly</w:t>
            </w:r>
          </w:p>
          <w:p w:rsidR="00574B98" w:rsidP="00BC6490" w:rsidRDefault="00737C4E" w14:paraId="3FF516F2" wp14:textId="77777777">
            <w:pPr>
              <w:pStyle w:val="ListParagraph"/>
              <w:numPr>
                <w:ilvl w:val="0"/>
                <w:numId w:val="20"/>
              </w:numPr>
              <w:ind w:left="383" w:hanging="142"/>
              <w:rPr>
                <w:rFonts w:ascii="Arial" w:hAnsi="Arial" w:cs="Arial"/>
                <w:bCs/>
                <w:sz w:val="22"/>
              </w:rPr>
            </w:pPr>
            <w:r w:rsidRPr="00574B98">
              <w:rPr>
                <w:rFonts w:ascii="Arial" w:hAnsi="Arial" w:cs="Arial"/>
                <w:bCs/>
                <w:sz w:val="22"/>
              </w:rPr>
              <w:t xml:space="preserve">Assist staff with </w:t>
            </w:r>
            <w:r w:rsidRPr="00574B98" w:rsidR="00574B98">
              <w:rPr>
                <w:rFonts w:ascii="Arial" w:hAnsi="Arial" w:cs="Arial"/>
                <w:bCs/>
                <w:sz w:val="22"/>
              </w:rPr>
              <w:t xml:space="preserve">organising placement visits </w:t>
            </w:r>
            <w:r w:rsidRPr="00574B98" w:rsidR="00D27624">
              <w:rPr>
                <w:rFonts w:ascii="Arial" w:hAnsi="Arial" w:cs="Arial"/>
                <w:bCs/>
                <w:sz w:val="22"/>
              </w:rPr>
              <w:t xml:space="preserve"> </w:t>
            </w:r>
          </w:p>
          <w:p w:rsidRPr="00574B98" w:rsidR="00D27624" w:rsidP="00BC6490" w:rsidRDefault="00D27624" w14:paraId="0624F45F" wp14:textId="77777777">
            <w:pPr>
              <w:pStyle w:val="ListParagraph"/>
              <w:numPr>
                <w:ilvl w:val="0"/>
                <w:numId w:val="20"/>
              </w:numPr>
              <w:ind w:left="383" w:hanging="142"/>
              <w:rPr>
                <w:rFonts w:ascii="Arial" w:hAnsi="Arial" w:cs="Arial"/>
                <w:bCs/>
                <w:sz w:val="22"/>
              </w:rPr>
            </w:pPr>
            <w:r w:rsidRPr="00574B98">
              <w:rPr>
                <w:rFonts w:ascii="Arial" w:hAnsi="Arial" w:cs="Arial"/>
                <w:bCs/>
                <w:sz w:val="22"/>
              </w:rPr>
              <w:t xml:space="preserve">Ensure </w:t>
            </w:r>
            <w:r w:rsidRPr="00574B98" w:rsidR="00A001E3">
              <w:rPr>
                <w:rFonts w:ascii="Arial" w:hAnsi="Arial" w:cs="Arial"/>
                <w:bCs/>
                <w:sz w:val="22"/>
              </w:rPr>
              <w:t xml:space="preserve">that </w:t>
            </w:r>
            <w:r w:rsidRPr="00574B98">
              <w:rPr>
                <w:rFonts w:ascii="Arial" w:hAnsi="Arial" w:cs="Arial"/>
                <w:bCs/>
                <w:sz w:val="22"/>
              </w:rPr>
              <w:t>employers complet</w:t>
            </w:r>
            <w:r w:rsidRPr="00574B98" w:rsidR="00A001E3">
              <w:rPr>
                <w:rFonts w:ascii="Arial" w:hAnsi="Arial" w:cs="Arial"/>
                <w:bCs/>
                <w:sz w:val="22"/>
              </w:rPr>
              <w:t>e</w:t>
            </w:r>
            <w:r w:rsidRPr="00574B98">
              <w:rPr>
                <w:rFonts w:ascii="Arial" w:hAnsi="Arial" w:cs="Arial"/>
                <w:bCs/>
                <w:sz w:val="22"/>
              </w:rPr>
              <w:t xml:space="preserve"> relevant forms</w:t>
            </w:r>
            <w:r w:rsidRPr="00574B98" w:rsidR="00277A9D">
              <w:rPr>
                <w:rFonts w:ascii="Arial" w:hAnsi="Arial" w:cs="Arial"/>
                <w:bCs/>
                <w:sz w:val="22"/>
              </w:rPr>
              <w:t xml:space="preserve"> and reports</w:t>
            </w:r>
            <w:r w:rsidRPr="00574B98" w:rsidR="00A001E3">
              <w:rPr>
                <w:rFonts w:ascii="Arial" w:hAnsi="Arial" w:cs="Arial"/>
                <w:bCs/>
                <w:sz w:val="22"/>
              </w:rPr>
              <w:t xml:space="preserve"> throughout </w:t>
            </w:r>
            <w:r w:rsidRPr="00574B98" w:rsidR="00415656">
              <w:rPr>
                <w:rFonts w:ascii="Arial" w:hAnsi="Arial" w:cs="Arial"/>
                <w:bCs/>
                <w:sz w:val="22"/>
              </w:rPr>
              <w:t xml:space="preserve">the </w:t>
            </w:r>
            <w:r w:rsidRPr="00574B98" w:rsidR="00A001E3">
              <w:rPr>
                <w:rFonts w:ascii="Arial" w:hAnsi="Arial" w:cs="Arial"/>
                <w:bCs/>
                <w:sz w:val="22"/>
              </w:rPr>
              <w:t xml:space="preserve">placement </w:t>
            </w:r>
            <w:r w:rsidRPr="00574B98" w:rsidR="00415656">
              <w:rPr>
                <w:rFonts w:ascii="Arial" w:hAnsi="Arial" w:cs="Arial"/>
                <w:bCs/>
                <w:sz w:val="22"/>
              </w:rPr>
              <w:t>period</w:t>
            </w:r>
          </w:p>
          <w:p w:rsidRPr="004767EF" w:rsidR="004767EF" w:rsidP="004767EF" w:rsidRDefault="004767EF" w14:paraId="4B94D5A5" wp14:textId="77777777">
            <w:pPr>
              <w:rPr>
                <w:rFonts w:ascii="Arial" w:hAnsi="Arial" w:cs="Arial"/>
                <w:b/>
                <w:sz w:val="22"/>
                <w:szCs w:val="22"/>
              </w:rPr>
            </w:pPr>
          </w:p>
        </w:tc>
      </w:tr>
      <w:tr xmlns:wp14="http://schemas.microsoft.com/office/word/2010/wordml" w:rsidRPr="009B3FED" w:rsidR="00700462" w:rsidTr="00BD40D7" w14:paraId="6C1F2609" wp14:textId="77777777">
        <w:tc>
          <w:tcPr>
            <w:tcW w:w="8755" w:type="dxa"/>
            <w:gridSpan w:val="2"/>
          </w:tcPr>
          <w:p w:rsidRPr="009B3FED" w:rsidR="00700462" w:rsidP="00252487" w:rsidRDefault="00357E87" w14:paraId="6241BF47" wp14:textId="77777777">
            <w:pPr>
              <w:spacing w:before="120" w:after="120"/>
              <w:rPr>
                <w:rFonts w:ascii="Arial" w:hAnsi="Arial" w:cs="Arial"/>
                <w:b/>
                <w:sz w:val="22"/>
                <w:szCs w:val="22"/>
              </w:rPr>
            </w:pPr>
            <w:r w:rsidRPr="009659B4">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xmlns:wp14="http://schemas.microsoft.com/office/word/2010/wordml" w:rsidRPr="009B3FED" w:rsidR="006A3F0C" w:rsidP="00083B74" w:rsidRDefault="006A3F0C" w14:paraId="3DEEC669" wp14:textId="77777777">
      <w:pPr>
        <w:rPr>
          <w:rFonts w:ascii="Arial" w:hAnsi="Arial" w:cs="Arial"/>
          <w:sz w:val="22"/>
          <w:szCs w:val="22"/>
        </w:rPr>
      </w:pPr>
    </w:p>
    <w:p xmlns:wp14="http://schemas.microsoft.com/office/word/2010/wordml" w:rsidR="00E16B0D" w:rsidP="007269FF" w:rsidRDefault="00252487" w14:paraId="3656B9AB" wp14:textId="77777777">
      <w:pPr>
        <w:rPr>
          <w:rFonts w:ascii="Arial" w:hAnsi="Arial" w:cs="Arial"/>
          <w:b/>
          <w:bCs/>
          <w:sz w:val="22"/>
          <w:szCs w:val="22"/>
        </w:rPr>
      </w:pPr>
      <w:r>
        <w:rPr>
          <w:rFonts w:ascii="Arial" w:hAnsi="Arial" w:cs="Arial"/>
          <w:sz w:val="22"/>
          <w:szCs w:val="22"/>
        </w:rPr>
        <w:br w:type="page"/>
      </w:r>
      <w:r w:rsidR="00BC3112">
        <w:rPr>
          <w:rFonts w:ascii="Arial" w:hAnsi="Arial" w:cs="Arial"/>
          <w:b/>
          <w:noProof/>
          <w:sz w:val="22"/>
          <w:szCs w:val="22"/>
          <w:lang w:eastAsia="en-GB"/>
        </w:rPr>
        <w:lastRenderedPageBreak/>
        <w:drawing>
          <wp:inline xmlns:wp14="http://schemas.microsoft.com/office/word/2010/wordprocessingDrawing" distT="0" distB="0" distL="0" distR="0" wp14:anchorId="24B68AD9" wp14:editId="09F9658D">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7269FF">
        <w:rPr>
          <w:rFonts w:ascii="Arial" w:hAnsi="Arial" w:cs="Arial"/>
          <w:b/>
          <w:bCs/>
          <w:sz w:val="22"/>
          <w:szCs w:val="22"/>
        </w:rPr>
        <w:tab/>
      </w:r>
    </w:p>
    <w:p xmlns:wp14="http://schemas.microsoft.com/office/word/2010/wordml" w:rsidR="007269FF" w:rsidP="00E16B0D" w:rsidRDefault="007269FF" w14:paraId="0495E737" wp14:textId="77777777">
      <w:pPr>
        <w:ind w:left="2880" w:firstLine="720"/>
        <w:rPr>
          <w:rFonts w:ascii="Arial" w:hAnsi="Arial" w:cs="Arial"/>
          <w:b/>
          <w:bCs/>
          <w:sz w:val="22"/>
          <w:szCs w:val="22"/>
        </w:rPr>
      </w:pPr>
      <w:r>
        <w:rPr>
          <w:rFonts w:ascii="Arial" w:hAnsi="Arial" w:cs="Arial"/>
          <w:b/>
          <w:bCs/>
          <w:sz w:val="22"/>
          <w:szCs w:val="22"/>
        </w:rPr>
        <w:t>P</w:t>
      </w:r>
      <w:r w:rsidRPr="009B3FED" w:rsidR="00A9491E">
        <w:rPr>
          <w:rFonts w:ascii="Arial" w:hAnsi="Arial" w:cs="Arial"/>
          <w:b/>
          <w:bCs/>
          <w:sz w:val="22"/>
          <w:szCs w:val="22"/>
        </w:rPr>
        <w:t>erson Specification</w:t>
      </w:r>
    </w:p>
    <w:p xmlns:wp14="http://schemas.microsoft.com/office/word/2010/wordml" w:rsidRPr="009B3FED" w:rsidR="00E16B0D" w:rsidP="00E16B0D" w:rsidRDefault="00E16B0D" w14:paraId="45FB0818" wp14:textId="77777777">
      <w:pPr>
        <w:ind w:left="2880" w:firstLine="720"/>
        <w:rPr>
          <w:rFonts w:ascii="Arial" w:hAnsi="Arial" w:cs="Arial"/>
          <w:b/>
          <w:bCs/>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xmlns:wp14="http://schemas.microsoft.com/office/word/2010/wordml" w:rsidRPr="009B3FED" w:rsidR="003670ED" w:rsidTr="007269FF" w14:paraId="572FACC0" wp14:textId="77777777">
        <w:tc>
          <w:tcPr>
            <w:tcW w:w="5070"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4C1AC86E" wp14:textId="77777777">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0895C2DB" wp14:textId="7777777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248B3EE6" wp14:textId="77777777">
            <w:pPr>
              <w:jc w:val="center"/>
              <w:rPr>
                <w:rFonts w:ascii="Arial" w:hAnsi="Arial" w:cs="Arial"/>
                <w:b/>
                <w:sz w:val="22"/>
                <w:szCs w:val="22"/>
              </w:rPr>
            </w:pPr>
            <w:r w:rsidRPr="009B3FED">
              <w:rPr>
                <w:rFonts w:ascii="Arial" w:hAnsi="Arial" w:cs="Arial"/>
                <w:b/>
                <w:sz w:val="22"/>
                <w:szCs w:val="22"/>
              </w:rPr>
              <w:t>Desirable</w:t>
            </w:r>
          </w:p>
        </w:tc>
      </w:tr>
      <w:tr xmlns:wp14="http://schemas.microsoft.com/office/word/2010/wordml" w:rsidRPr="009B3FED" w:rsidR="00CE04D4" w:rsidTr="007269FF" w14:paraId="337DEDCC" wp14:textId="77777777">
        <w:tc>
          <w:tcPr>
            <w:tcW w:w="5070" w:type="dxa"/>
            <w:tcBorders>
              <w:bottom w:val="single" w:color="auto" w:sz="6" w:space="0"/>
            </w:tcBorders>
            <w:tcMar>
              <w:top w:w="0" w:type="dxa"/>
              <w:left w:w="108" w:type="dxa"/>
              <w:bottom w:w="0" w:type="dxa"/>
              <w:right w:w="108" w:type="dxa"/>
            </w:tcMar>
          </w:tcPr>
          <w:p w:rsidRPr="00F2596D" w:rsidR="0056316B" w:rsidP="0008027B" w:rsidRDefault="001E555B" w14:paraId="08479B65" wp14:textId="77777777">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sidR="00E01D78">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color="auto" w:sz="6" w:space="0"/>
            </w:tcBorders>
            <w:tcMar>
              <w:top w:w="0" w:type="dxa"/>
              <w:left w:w="108" w:type="dxa"/>
              <w:bottom w:w="0" w:type="dxa"/>
              <w:right w:w="108" w:type="dxa"/>
            </w:tcMar>
          </w:tcPr>
          <w:p w:rsidRPr="00F2596D" w:rsidR="00CE04D4" w:rsidP="008713E6" w:rsidRDefault="00CE04D4" w14:paraId="049F31CB" wp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bottom w:val="single" w:color="auto" w:sz="6" w:space="0"/>
            </w:tcBorders>
            <w:tcMar>
              <w:top w:w="0" w:type="dxa"/>
              <w:left w:w="108" w:type="dxa"/>
              <w:bottom w:w="0" w:type="dxa"/>
              <w:right w:w="108" w:type="dxa"/>
            </w:tcMar>
          </w:tcPr>
          <w:p w:rsidRPr="00F2596D" w:rsidR="00CE04D4" w:rsidP="008713E6" w:rsidRDefault="00CE04D4" w14:paraId="53128261" wp14:textId="77777777">
            <w:pPr>
              <w:spacing w:before="60" w:after="60"/>
              <w:jc w:val="center"/>
              <w:rPr>
                <w:rFonts w:ascii="Arial" w:hAnsi="Arial" w:cs="Arial"/>
                <w:sz w:val="22"/>
                <w:szCs w:val="22"/>
              </w:rPr>
            </w:pPr>
          </w:p>
        </w:tc>
      </w:tr>
      <w:tr xmlns:wp14="http://schemas.microsoft.com/office/word/2010/wordml" w:rsidRPr="009B3FED" w:rsidR="0008027B" w:rsidTr="007269FF" w14:paraId="662ECDDE" wp14:textId="77777777">
        <w:tc>
          <w:tcPr>
            <w:tcW w:w="5070" w:type="dxa"/>
            <w:tcBorders>
              <w:bottom w:val="single" w:color="auto" w:sz="6" w:space="0"/>
            </w:tcBorders>
            <w:tcMar>
              <w:top w:w="0" w:type="dxa"/>
              <w:left w:w="108" w:type="dxa"/>
              <w:bottom w:w="0" w:type="dxa"/>
              <w:right w:w="108" w:type="dxa"/>
            </w:tcMar>
          </w:tcPr>
          <w:p w:rsidRPr="0008027B" w:rsidR="0008027B" w:rsidP="0023380D" w:rsidRDefault="0008027B" w14:paraId="623F73A4" wp14:textId="77777777">
            <w:pPr>
              <w:spacing w:before="60" w:after="60"/>
              <w:rPr>
                <w:rFonts w:ascii="Arial" w:hAnsi="Arial" w:cs="Arial"/>
                <w:bCs/>
                <w:sz w:val="22"/>
                <w:szCs w:val="22"/>
              </w:rPr>
            </w:pPr>
            <w:r w:rsidRPr="0008027B">
              <w:rPr>
                <w:rFonts w:ascii="Arial" w:hAnsi="Arial" w:cs="Arial"/>
                <w:sz w:val="22"/>
                <w:szCs w:val="22"/>
              </w:rPr>
              <w:t xml:space="preserve">Previous experience of customer/client contact especially establishing and developing effective links with companies in </w:t>
            </w:r>
            <w:r w:rsidR="0023380D">
              <w:rPr>
                <w:rFonts w:ascii="Arial" w:hAnsi="Arial" w:cs="Arial"/>
                <w:sz w:val="22"/>
                <w:szCs w:val="22"/>
              </w:rPr>
              <w:t>a</w:t>
            </w:r>
            <w:r w:rsidRPr="0008027B">
              <w:rPr>
                <w:rFonts w:ascii="Arial" w:hAnsi="Arial" w:cs="Arial"/>
                <w:sz w:val="22"/>
                <w:szCs w:val="22"/>
              </w:rPr>
              <w:t xml:space="preserve"> relevant discipline/field</w:t>
            </w:r>
          </w:p>
        </w:tc>
        <w:tc>
          <w:tcPr>
            <w:tcW w:w="1984" w:type="dxa"/>
            <w:tcBorders>
              <w:bottom w:val="single" w:color="auto" w:sz="6" w:space="0"/>
            </w:tcBorders>
            <w:tcMar>
              <w:top w:w="0" w:type="dxa"/>
              <w:left w:w="108" w:type="dxa"/>
              <w:bottom w:w="0" w:type="dxa"/>
              <w:right w:w="108" w:type="dxa"/>
            </w:tcMar>
          </w:tcPr>
          <w:p w:rsidRPr="00F2596D" w:rsidR="0008027B" w:rsidP="008713E6" w:rsidRDefault="0008027B" w14:paraId="62486C05" wp14:textId="77777777">
            <w:pPr>
              <w:spacing w:before="60" w:after="60"/>
              <w:jc w:val="center"/>
              <w:rPr>
                <w:rFonts w:ascii="Arial" w:hAnsi="Arial" w:cs="Arial"/>
                <w:sz w:val="28"/>
                <w:szCs w:val="28"/>
              </w:rPr>
            </w:pPr>
          </w:p>
        </w:tc>
        <w:tc>
          <w:tcPr>
            <w:tcW w:w="1985" w:type="dxa"/>
            <w:tcBorders>
              <w:bottom w:val="single" w:color="auto" w:sz="6" w:space="0"/>
            </w:tcBorders>
            <w:tcMar>
              <w:top w:w="0" w:type="dxa"/>
              <w:left w:w="108" w:type="dxa"/>
              <w:bottom w:w="0" w:type="dxa"/>
              <w:right w:w="108" w:type="dxa"/>
            </w:tcMar>
          </w:tcPr>
          <w:p w:rsidRPr="00F2596D" w:rsidR="0008027B" w:rsidP="008713E6" w:rsidRDefault="0008027B" w14:paraId="4101652C"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r>
      <w:tr xmlns:wp14="http://schemas.microsoft.com/office/word/2010/wordml" w:rsidRPr="009B3FED" w:rsidR="0008027B" w:rsidTr="007269FF" w14:paraId="6EDEAB41" wp14:textId="77777777">
        <w:tc>
          <w:tcPr>
            <w:tcW w:w="5070" w:type="dxa"/>
            <w:tcBorders>
              <w:bottom w:val="single" w:color="auto" w:sz="6" w:space="0"/>
            </w:tcBorders>
            <w:tcMar>
              <w:top w:w="0" w:type="dxa"/>
              <w:left w:w="108" w:type="dxa"/>
              <w:bottom w:w="0" w:type="dxa"/>
              <w:right w:w="108" w:type="dxa"/>
            </w:tcMar>
          </w:tcPr>
          <w:p w:rsidRPr="0008027B" w:rsidR="0008027B" w:rsidP="008713E6" w:rsidRDefault="0008027B" w14:paraId="438F0DD0" wp14:textId="77777777">
            <w:pPr>
              <w:spacing w:before="60" w:after="60"/>
              <w:rPr>
                <w:rFonts w:ascii="Arial" w:hAnsi="Arial" w:cs="Arial"/>
                <w:sz w:val="22"/>
                <w:szCs w:val="22"/>
              </w:rPr>
            </w:pPr>
            <w:r w:rsidRPr="0008027B">
              <w:rPr>
                <w:rFonts w:ascii="Arial" w:hAnsi="Arial" w:cs="Arial"/>
                <w:bCs/>
                <w:sz w:val="22"/>
                <w:szCs w:val="22"/>
              </w:rPr>
              <w:t>Liaison with and experience of industry including the role of placement students within organisations</w:t>
            </w:r>
          </w:p>
        </w:tc>
        <w:tc>
          <w:tcPr>
            <w:tcW w:w="1984" w:type="dxa"/>
            <w:tcBorders>
              <w:bottom w:val="single" w:color="auto" w:sz="6" w:space="0"/>
            </w:tcBorders>
            <w:tcMar>
              <w:top w:w="0" w:type="dxa"/>
              <w:left w:w="108" w:type="dxa"/>
              <w:bottom w:w="0" w:type="dxa"/>
              <w:right w:w="108" w:type="dxa"/>
            </w:tcMar>
          </w:tcPr>
          <w:p w:rsidRPr="00F2596D" w:rsidR="0008027B" w:rsidP="008713E6" w:rsidRDefault="0008027B" w14:paraId="4B99056E" wp14:textId="77777777">
            <w:pPr>
              <w:spacing w:before="60" w:after="60"/>
              <w:jc w:val="center"/>
              <w:rPr>
                <w:rFonts w:ascii="Arial" w:hAnsi="Arial" w:cs="Arial"/>
                <w:sz w:val="28"/>
                <w:szCs w:val="28"/>
              </w:rPr>
            </w:pPr>
          </w:p>
        </w:tc>
        <w:tc>
          <w:tcPr>
            <w:tcW w:w="1985" w:type="dxa"/>
            <w:tcBorders>
              <w:bottom w:val="single" w:color="auto" w:sz="6" w:space="0"/>
            </w:tcBorders>
            <w:tcMar>
              <w:top w:w="0" w:type="dxa"/>
              <w:left w:w="108" w:type="dxa"/>
              <w:bottom w:w="0" w:type="dxa"/>
              <w:right w:w="108" w:type="dxa"/>
            </w:tcMar>
          </w:tcPr>
          <w:p w:rsidRPr="00F2596D" w:rsidR="0008027B" w:rsidP="008713E6" w:rsidRDefault="0008027B" w14:paraId="1299C43A"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r>
      <w:tr xmlns:wp14="http://schemas.microsoft.com/office/word/2010/wordml" w:rsidRPr="009B3FED" w:rsidR="0008027B" w:rsidTr="007269FF" w14:paraId="1EDF4992" wp14:textId="77777777">
        <w:tc>
          <w:tcPr>
            <w:tcW w:w="5070" w:type="dxa"/>
            <w:tcBorders>
              <w:bottom w:val="single" w:color="auto" w:sz="6" w:space="0"/>
            </w:tcBorders>
            <w:tcMar>
              <w:top w:w="0" w:type="dxa"/>
              <w:left w:w="108" w:type="dxa"/>
              <w:bottom w:w="0" w:type="dxa"/>
              <w:right w:w="108" w:type="dxa"/>
            </w:tcMar>
          </w:tcPr>
          <w:p w:rsidRPr="0008027B" w:rsidR="0008027B" w:rsidP="008713E6" w:rsidRDefault="0008027B" w14:paraId="4B8CA894" wp14:textId="77777777">
            <w:pPr>
              <w:spacing w:before="60" w:after="60"/>
              <w:rPr>
                <w:rFonts w:ascii="Arial" w:hAnsi="Arial" w:cs="Arial"/>
                <w:sz w:val="22"/>
                <w:szCs w:val="22"/>
              </w:rPr>
            </w:pPr>
            <w:r w:rsidRPr="0008027B">
              <w:rPr>
                <w:rFonts w:ascii="Arial" w:hAnsi="Arial" w:cs="Arial"/>
                <w:bCs/>
                <w:sz w:val="22"/>
                <w:szCs w:val="22"/>
              </w:rPr>
              <w:t>Previous experience of employer liaison</w:t>
            </w:r>
          </w:p>
        </w:tc>
        <w:tc>
          <w:tcPr>
            <w:tcW w:w="1984" w:type="dxa"/>
            <w:tcBorders>
              <w:bottom w:val="single" w:color="auto" w:sz="6" w:space="0"/>
            </w:tcBorders>
            <w:tcMar>
              <w:top w:w="0" w:type="dxa"/>
              <w:left w:w="108" w:type="dxa"/>
              <w:bottom w:w="0" w:type="dxa"/>
              <w:right w:w="108" w:type="dxa"/>
            </w:tcMar>
          </w:tcPr>
          <w:p w:rsidRPr="00F2596D" w:rsidR="0008027B" w:rsidP="008713E6" w:rsidRDefault="0008027B" w14:paraId="4DDBEF00" wp14:textId="77777777">
            <w:pPr>
              <w:spacing w:before="60" w:after="60"/>
              <w:jc w:val="center"/>
              <w:rPr>
                <w:rFonts w:ascii="Arial" w:hAnsi="Arial" w:cs="Arial"/>
                <w:sz w:val="28"/>
                <w:szCs w:val="28"/>
              </w:rPr>
            </w:pPr>
          </w:p>
        </w:tc>
        <w:tc>
          <w:tcPr>
            <w:tcW w:w="1985" w:type="dxa"/>
            <w:tcBorders>
              <w:bottom w:val="single" w:color="auto" w:sz="6" w:space="0"/>
            </w:tcBorders>
            <w:tcMar>
              <w:top w:w="0" w:type="dxa"/>
              <w:left w:w="108" w:type="dxa"/>
              <w:bottom w:w="0" w:type="dxa"/>
              <w:right w:w="108" w:type="dxa"/>
            </w:tcMar>
          </w:tcPr>
          <w:p w:rsidRPr="00F2596D" w:rsidR="0008027B" w:rsidP="008713E6" w:rsidRDefault="0008027B" w14:paraId="3461D779"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r>
      <w:tr xmlns:wp14="http://schemas.microsoft.com/office/word/2010/wordml" w:rsidRPr="009B3FED" w:rsidR="00CE04D4" w:rsidTr="007269FF" w14:paraId="246E6DAF" wp14:textId="77777777">
        <w:tc>
          <w:tcPr>
            <w:tcW w:w="5070" w:type="dxa"/>
            <w:tcBorders>
              <w:top w:val="single" w:color="auto" w:sz="6" w:space="0"/>
              <w:bottom w:val="single" w:color="auto" w:sz="6" w:space="0"/>
            </w:tcBorders>
            <w:tcMar>
              <w:top w:w="0" w:type="dxa"/>
              <w:left w:w="108" w:type="dxa"/>
              <w:bottom w:w="0" w:type="dxa"/>
              <w:right w:w="108" w:type="dxa"/>
            </w:tcMar>
          </w:tcPr>
          <w:p w:rsidRPr="0008027B" w:rsidR="00CE04D4" w:rsidP="008713E6" w:rsidRDefault="0008027B" w14:paraId="51E079EE" wp14:textId="77777777">
            <w:pPr>
              <w:spacing w:before="60" w:after="60"/>
              <w:rPr>
                <w:rFonts w:ascii="Arial" w:hAnsi="Arial" w:cs="Arial"/>
                <w:sz w:val="22"/>
                <w:szCs w:val="22"/>
              </w:rPr>
            </w:pPr>
            <w:r w:rsidRPr="0008027B">
              <w:rPr>
                <w:rFonts w:ascii="Arial" w:hAnsi="Arial" w:cs="Arial"/>
                <w:bCs/>
                <w:sz w:val="22"/>
                <w:szCs w:val="22"/>
              </w:rPr>
              <w:t>Experience of Higher Education and the student learning experience</w:t>
            </w:r>
          </w:p>
        </w:tc>
        <w:tc>
          <w:tcPr>
            <w:tcW w:w="1984" w:type="dxa"/>
            <w:tcBorders>
              <w:top w:val="single" w:color="auto" w:sz="6" w:space="0"/>
              <w:bottom w:val="single" w:color="auto" w:sz="6" w:space="0"/>
            </w:tcBorders>
            <w:tcMar>
              <w:top w:w="0" w:type="dxa"/>
              <w:left w:w="108" w:type="dxa"/>
              <w:bottom w:w="0" w:type="dxa"/>
              <w:right w:w="108" w:type="dxa"/>
            </w:tcMar>
          </w:tcPr>
          <w:p w:rsidRPr="00F2596D" w:rsidR="00CE04D4" w:rsidP="008713E6" w:rsidRDefault="00CE04D4" w14:paraId="3CF2D8B6" wp14:textId="77777777">
            <w:pPr>
              <w:spacing w:before="60" w:after="60"/>
              <w:jc w:val="center"/>
              <w:rPr>
                <w:rFonts w:ascii="Arial" w:hAnsi="Arial" w:cs="Arial"/>
                <w:sz w:val="28"/>
                <w:szCs w:val="28"/>
              </w:rPr>
            </w:pPr>
          </w:p>
        </w:tc>
        <w:tc>
          <w:tcPr>
            <w:tcW w:w="1985" w:type="dxa"/>
            <w:tcBorders>
              <w:top w:val="single" w:color="auto" w:sz="6" w:space="0"/>
              <w:bottom w:val="single" w:color="auto" w:sz="6" w:space="0"/>
            </w:tcBorders>
            <w:tcMar>
              <w:top w:w="0" w:type="dxa"/>
              <w:left w:w="108" w:type="dxa"/>
              <w:bottom w:w="0" w:type="dxa"/>
              <w:right w:w="108" w:type="dxa"/>
            </w:tcMar>
          </w:tcPr>
          <w:p w:rsidRPr="00F2596D" w:rsidR="00CE04D4" w:rsidP="008713E6" w:rsidRDefault="00CE04D4" w14:paraId="0FB78278"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r>
      <w:tr xmlns:wp14="http://schemas.microsoft.com/office/word/2010/wordml" w:rsidRPr="009B3FED" w:rsidR="001E555B" w:rsidTr="007269FF" w14:paraId="006474D6" wp14:textId="77777777">
        <w:tc>
          <w:tcPr>
            <w:tcW w:w="5070" w:type="dxa"/>
            <w:tcBorders>
              <w:top w:val="single" w:color="auto" w:sz="6" w:space="0"/>
              <w:bottom w:val="single" w:color="auto" w:sz="6" w:space="0"/>
            </w:tcBorders>
            <w:tcMar>
              <w:top w:w="0" w:type="dxa"/>
              <w:left w:w="108" w:type="dxa"/>
              <w:bottom w:w="0" w:type="dxa"/>
              <w:right w:w="108" w:type="dxa"/>
            </w:tcMar>
          </w:tcPr>
          <w:p w:rsidRPr="004C194B" w:rsidR="001E555B" w:rsidP="008713E6" w:rsidRDefault="004C194B" w14:paraId="5CBD20BB" wp14:textId="77777777">
            <w:pPr>
              <w:rPr>
                <w:rFonts w:ascii="Arial" w:hAnsi="Arial" w:cs="Arial"/>
                <w:sz w:val="22"/>
                <w:szCs w:val="22"/>
              </w:rPr>
            </w:pPr>
            <w:r w:rsidRPr="004C194B">
              <w:rPr>
                <w:rFonts w:ascii="Arial" w:hAnsi="Arial" w:cs="Arial"/>
                <w:sz w:val="22"/>
                <w:szCs w:val="22"/>
              </w:rPr>
              <w:t xml:space="preserve">Good working knowledge of standard IT </w:t>
            </w:r>
            <w:r w:rsidR="005C28B6">
              <w:rPr>
                <w:rFonts w:ascii="Arial" w:hAnsi="Arial" w:cs="Arial"/>
                <w:sz w:val="22"/>
                <w:szCs w:val="22"/>
              </w:rPr>
              <w:t>packages</w:t>
            </w:r>
            <w:r w:rsidRPr="004C194B">
              <w:rPr>
                <w:rFonts w:ascii="Arial" w:hAnsi="Arial" w:cs="Arial"/>
                <w:sz w:val="22"/>
                <w:szCs w:val="22"/>
              </w:rPr>
              <w:t xml:space="preserve"> and databases including web-based management information systems and web authoring</w:t>
            </w:r>
            <w:r w:rsidR="00B4116B">
              <w:rPr>
                <w:rFonts w:ascii="Arial" w:hAnsi="Arial" w:cs="Arial"/>
                <w:sz w:val="22"/>
                <w:szCs w:val="22"/>
              </w:rPr>
              <w:t>. Experience of using a VLE</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E555B" w:rsidP="008713E6" w:rsidRDefault="001E555B" w14:paraId="1FC39945"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8713E6" w:rsidRDefault="001E555B" w14:paraId="0562CB0E" wp14:textId="77777777">
            <w:pPr>
              <w:spacing w:before="60" w:after="60"/>
              <w:jc w:val="center"/>
              <w:rPr>
                <w:rFonts w:ascii="Arial" w:hAnsi="Arial" w:cs="Arial"/>
                <w:sz w:val="28"/>
                <w:szCs w:val="28"/>
              </w:rPr>
            </w:pPr>
          </w:p>
        </w:tc>
      </w:tr>
      <w:tr xmlns:wp14="http://schemas.microsoft.com/office/word/2010/wordml" w:rsidRPr="009B3FED" w:rsidR="001E555B" w:rsidTr="007269FF" w14:paraId="410EA086" wp14:textId="77777777">
        <w:tc>
          <w:tcPr>
            <w:tcW w:w="5070" w:type="dxa"/>
            <w:tcBorders>
              <w:top w:val="single" w:color="auto" w:sz="6" w:space="0"/>
              <w:bottom w:val="single" w:color="auto" w:sz="6" w:space="0"/>
            </w:tcBorders>
            <w:tcMar>
              <w:top w:w="0" w:type="dxa"/>
              <w:left w:w="108" w:type="dxa"/>
              <w:bottom w:w="0" w:type="dxa"/>
              <w:right w:w="108" w:type="dxa"/>
            </w:tcMar>
          </w:tcPr>
          <w:p w:rsidRPr="004C194B" w:rsidR="001E555B" w:rsidP="00B4116B" w:rsidRDefault="004C194B" w14:paraId="20395E2C" wp14:textId="77777777">
            <w:pPr>
              <w:rPr>
                <w:rFonts w:ascii="Arial" w:hAnsi="Arial" w:cs="Arial"/>
                <w:sz w:val="22"/>
                <w:szCs w:val="22"/>
              </w:rPr>
            </w:pPr>
            <w:r w:rsidRPr="004C194B">
              <w:rPr>
                <w:rFonts w:ascii="Arial" w:hAnsi="Arial" w:cs="Arial"/>
                <w:sz w:val="22"/>
                <w:szCs w:val="22"/>
              </w:rPr>
              <w:t>Skills in University specific software (including SITS, Business Objects, Moodle)</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E555B" w:rsidP="008713E6" w:rsidRDefault="001E555B" w14:paraId="34CE0A41" wp14:textId="77777777">
            <w:pPr>
              <w:spacing w:before="60" w:after="60"/>
              <w:jc w:val="center"/>
              <w:rPr>
                <w:rFonts w:ascii="Arial" w:hAnsi="Arial" w:cs="Arial"/>
                <w:sz w:val="22"/>
                <w:szCs w:val="22"/>
              </w:rPr>
            </w:pP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8713E6" w:rsidRDefault="001E555B" w14:paraId="62EBF3C5" wp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r>
      <w:tr xmlns:wp14="http://schemas.microsoft.com/office/word/2010/wordml" w:rsidRPr="009B3FED" w:rsidR="00CE04D4" w:rsidTr="007269FF" w14:paraId="4F412C14" wp14:textId="77777777">
        <w:tc>
          <w:tcPr>
            <w:tcW w:w="5070" w:type="dxa"/>
            <w:tcBorders>
              <w:top w:val="single" w:color="auto" w:sz="6" w:space="0"/>
              <w:bottom w:val="single" w:color="auto" w:sz="6" w:space="0"/>
            </w:tcBorders>
            <w:tcMar>
              <w:top w:w="0" w:type="dxa"/>
              <w:left w:w="108" w:type="dxa"/>
              <w:bottom w:w="0" w:type="dxa"/>
              <w:right w:w="108" w:type="dxa"/>
            </w:tcMar>
          </w:tcPr>
          <w:p w:rsidRPr="004C194B" w:rsidR="00CE04D4" w:rsidP="008713E6" w:rsidRDefault="001E555B" w14:paraId="550D6669" wp14:textId="77777777">
            <w:pPr>
              <w:rPr>
                <w:rFonts w:ascii="Arial" w:hAnsi="Arial" w:cs="Arial"/>
                <w:sz w:val="22"/>
                <w:szCs w:val="22"/>
              </w:rPr>
            </w:pPr>
            <w:r w:rsidRPr="004C194B">
              <w:rPr>
                <w:rFonts w:ascii="Arial" w:hAnsi="Arial" w:cs="Arial"/>
                <w:sz w:val="22"/>
                <w:szCs w:val="22"/>
              </w:rPr>
              <w:t>Experience of maintaining clear and accurate records</w:t>
            </w:r>
          </w:p>
        </w:tc>
        <w:tc>
          <w:tcPr>
            <w:tcW w:w="1984" w:type="dxa"/>
            <w:tcBorders>
              <w:top w:val="single" w:color="auto" w:sz="6" w:space="0"/>
              <w:bottom w:val="single" w:color="auto" w:sz="6" w:space="0"/>
            </w:tcBorders>
            <w:tcMar>
              <w:top w:w="0" w:type="dxa"/>
              <w:left w:w="108" w:type="dxa"/>
              <w:bottom w:w="0" w:type="dxa"/>
              <w:right w:w="108" w:type="dxa"/>
            </w:tcMar>
          </w:tcPr>
          <w:p w:rsidRPr="00F2596D" w:rsidR="00CE04D4" w:rsidP="008713E6" w:rsidRDefault="001E555B" w14:paraId="6D98A12B"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CE04D4" w:rsidP="008713E6" w:rsidRDefault="00CE04D4" w14:paraId="2946DB82" wp14:textId="77777777">
            <w:pPr>
              <w:spacing w:before="60" w:after="60"/>
              <w:jc w:val="center"/>
              <w:rPr>
                <w:rFonts w:ascii="Arial" w:hAnsi="Arial" w:cs="Arial"/>
                <w:sz w:val="22"/>
                <w:szCs w:val="22"/>
              </w:rPr>
            </w:pPr>
          </w:p>
        </w:tc>
      </w:tr>
      <w:tr xmlns:wp14="http://schemas.microsoft.com/office/word/2010/wordml" w:rsidRPr="009B3FED" w:rsidR="004C194B" w:rsidTr="007269FF" w14:paraId="77D0886B" wp14:textId="77777777">
        <w:tc>
          <w:tcPr>
            <w:tcW w:w="5070" w:type="dxa"/>
            <w:tcBorders>
              <w:top w:val="single" w:color="auto" w:sz="6" w:space="0"/>
              <w:bottom w:val="single" w:color="auto" w:sz="6" w:space="0"/>
            </w:tcBorders>
            <w:tcMar>
              <w:top w:w="0" w:type="dxa"/>
              <w:left w:w="108" w:type="dxa"/>
              <w:bottom w:w="0" w:type="dxa"/>
              <w:right w:w="108" w:type="dxa"/>
            </w:tcMar>
          </w:tcPr>
          <w:p w:rsidRPr="004C194B" w:rsidR="004C194B" w:rsidP="008713E6" w:rsidRDefault="004C194B" w14:paraId="7795537F" wp14:textId="77777777">
            <w:pPr>
              <w:rPr>
                <w:rFonts w:ascii="Arial" w:hAnsi="Arial" w:cs="Arial"/>
                <w:sz w:val="22"/>
                <w:szCs w:val="22"/>
              </w:rPr>
            </w:pPr>
            <w:r w:rsidRPr="004C194B">
              <w:rPr>
                <w:rFonts w:ascii="Arial" w:hAnsi="Arial" w:cs="Arial"/>
                <w:sz w:val="22"/>
                <w:szCs w:val="22"/>
              </w:rPr>
              <w:t>Evidence of independent and effective team working</w:t>
            </w:r>
          </w:p>
        </w:tc>
        <w:tc>
          <w:tcPr>
            <w:tcW w:w="1984" w:type="dxa"/>
            <w:tcBorders>
              <w:top w:val="single" w:color="auto" w:sz="6" w:space="0"/>
              <w:bottom w:val="single" w:color="auto" w:sz="6" w:space="0"/>
            </w:tcBorders>
            <w:tcMar>
              <w:top w:w="0" w:type="dxa"/>
              <w:left w:w="108" w:type="dxa"/>
              <w:bottom w:w="0" w:type="dxa"/>
              <w:right w:w="108" w:type="dxa"/>
            </w:tcMar>
          </w:tcPr>
          <w:p w:rsidRPr="00F2596D" w:rsidR="004C194B" w:rsidP="008713E6" w:rsidRDefault="004C194B" w14:paraId="5997CC1D" wp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4C194B" w:rsidP="008713E6" w:rsidRDefault="004C194B" w14:paraId="110FFD37" wp14:textId="77777777">
            <w:pPr>
              <w:spacing w:before="60" w:after="60"/>
              <w:jc w:val="center"/>
              <w:rPr>
                <w:rFonts w:ascii="Arial" w:hAnsi="Arial" w:cs="Arial"/>
                <w:sz w:val="22"/>
                <w:szCs w:val="22"/>
              </w:rPr>
            </w:pPr>
          </w:p>
        </w:tc>
      </w:tr>
      <w:tr xmlns:wp14="http://schemas.microsoft.com/office/word/2010/wordml" w:rsidRPr="00332D1E" w:rsidR="001E555B" w:rsidTr="007269FF" w14:paraId="04E9A01B" wp14:textId="77777777">
        <w:tc>
          <w:tcPr>
            <w:tcW w:w="50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4C194B" w:rsidR="001E555B" w:rsidP="001E555B" w:rsidRDefault="001E555B" w14:paraId="5FECFA8E" wp14:textId="77777777">
            <w:pPr>
              <w:rPr>
                <w:rFonts w:ascii="Arial" w:hAnsi="Arial" w:cs="Arial"/>
                <w:sz w:val="22"/>
                <w:szCs w:val="22"/>
              </w:rPr>
            </w:pPr>
            <w:r w:rsidRPr="004C194B">
              <w:rPr>
                <w:rFonts w:ascii="Arial" w:hAnsi="Arial" w:cs="Arial"/>
                <w:sz w:val="22"/>
                <w:szCs w:val="22"/>
              </w:rPr>
              <w:t>Experience of effectively organising a busy workload with sometimes conflicting priorities, to meet deadlines</w:t>
            </w:r>
          </w:p>
        </w:tc>
        <w:tc>
          <w:tcPr>
            <w:tcW w:w="1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1E555B" w:rsidR="001E555B" w:rsidP="001E555B" w:rsidRDefault="004C194B" w14:paraId="6B699379" wp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1E555B" w:rsidP="001E555B" w:rsidRDefault="001E555B" w14:paraId="3FE9F23F" wp14:textId="77777777">
            <w:pPr>
              <w:spacing w:before="60" w:after="60"/>
              <w:jc w:val="center"/>
              <w:rPr>
                <w:rFonts w:ascii="Arial" w:hAnsi="Arial" w:cs="Arial"/>
                <w:sz w:val="22"/>
                <w:szCs w:val="22"/>
              </w:rPr>
            </w:pPr>
          </w:p>
        </w:tc>
      </w:tr>
      <w:tr xmlns:wp14="http://schemas.microsoft.com/office/word/2010/wordml" w:rsidRPr="00332D1E" w:rsidR="001E555B" w:rsidTr="007269FF" w14:paraId="47B9E862" wp14:textId="77777777">
        <w:tc>
          <w:tcPr>
            <w:tcW w:w="50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1E555B" w:rsidP="001E555B" w:rsidRDefault="001E555B" w14:paraId="365F1C70" wp14:textId="77777777">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1E555B" w:rsidR="001E555B" w:rsidP="001E555B" w:rsidRDefault="001E555B" w14:paraId="1F72F646" wp14:textId="77777777">
            <w:pPr>
              <w:spacing w:before="60" w:after="60"/>
              <w:jc w:val="center"/>
              <w:rPr>
                <w:rFonts w:ascii="Arial" w:hAnsi="Arial" w:cs="Arial"/>
                <w:sz w:val="28"/>
                <w:szCs w:val="28"/>
              </w:rPr>
            </w:pP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1E555B" w:rsidP="001E555B" w:rsidRDefault="001E555B" w14:paraId="08CE6F91" wp14:textId="77777777">
            <w:pPr>
              <w:spacing w:before="60" w:after="60"/>
              <w:jc w:val="center"/>
              <w:rPr>
                <w:rFonts w:ascii="Arial" w:hAnsi="Arial" w:cs="Arial"/>
                <w:sz w:val="22"/>
                <w:szCs w:val="22"/>
              </w:rPr>
            </w:pPr>
            <w:r w:rsidRPr="00332D1E">
              <w:rPr>
                <w:rFonts w:ascii="Wingdings 2" w:hAnsi="Wingdings 2" w:eastAsia="Wingdings 2" w:cs="Wingdings 2"/>
                <w:sz w:val="22"/>
                <w:szCs w:val="22"/>
              </w:rPr>
              <w:t>P</w:t>
            </w:r>
          </w:p>
        </w:tc>
      </w:tr>
      <w:tr xmlns:wp14="http://schemas.microsoft.com/office/word/2010/wordml" w:rsidRPr="00332D1E" w:rsidR="0023380D" w:rsidTr="007269FF" w14:paraId="60411824" wp14:textId="77777777">
        <w:tc>
          <w:tcPr>
            <w:tcW w:w="50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23380D" w:rsidP="0023380D" w:rsidRDefault="0023380D" w14:paraId="2209E95D" wp14:textId="77777777">
            <w:pPr>
              <w:rPr>
                <w:rFonts w:ascii="Arial" w:hAnsi="Arial" w:cs="Arial"/>
                <w:sz w:val="22"/>
                <w:szCs w:val="22"/>
              </w:rPr>
            </w:pPr>
            <w:r>
              <w:rPr>
                <w:rFonts w:ascii="Arial" w:hAnsi="Arial" w:cs="Arial"/>
                <w:sz w:val="22"/>
                <w:szCs w:val="22"/>
              </w:rPr>
              <w:t>Experience of servicing/</w:t>
            </w:r>
            <w:proofErr w:type="spellStart"/>
            <w:r>
              <w:rPr>
                <w:rFonts w:ascii="Arial" w:hAnsi="Arial" w:cs="Arial"/>
                <w:sz w:val="22"/>
                <w:szCs w:val="22"/>
              </w:rPr>
              <w:t>minuting</w:t>
            </w:r>
            <w:proofErr w:type="spellEnd"/>
            <w:r>
              <w:rPr>
                <w:rFonts w:ascii="Arial" w:hAnsi="Arial" w:cs="Arial"/>
                <w:sz w:val="22"/>
                <w:szCs w:val="22"/>
              </w:rPr>
              <w:t xml:space="preserve"> meetings </w:t>
            </w:r>
          </w:p>
        </w:tc>
        <w:tc>
          <w:tcPr>
            <w:tcW w:w="1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1E555B" w:rsidR="0023380D" w:rsidP="001E555B" w:rsidRDefault="0023380D" w14:paraId="61CDCEAD" wp14:textId="77777777">
            <w:pPr>
              <w:spacing w:before="60" w:after="60"/>
              <w:jc w:val="center"/>
              <w:rPr>
                <w:rFonts w:ascii="Arial" w:hAnsi="Arial" w:cs="Arial"/>
                <w:sz w:val="28"/>
                <w:szCs w:val="28"/>
              </w:rPr>
            </w:pP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23380D" w:rsidP="001E555B" w:rsidRDefault="0023380D" w14:paraId="6BB9E253" wp14:textId="77777777">
            <w:pPr>
              <w:spacing w:before="60" w:after="60"/>
              <w:jc w:val="center"/>
              <w:rPr>
                <w:rFonts w:ascii="Arial" w:hAnsi="Arial" w:cs="Arial"/>
                <w:sz w:val="22"/>
                <w:szCs w:val="22"/>
              </w:rPr>
            </w:pPr>
            <w:r w:rsidRPr="00332D1E">
              <w:rPr>
                <w:rFonts w:ascii="Wingdings 2" w:hAnsi="Wingdings 2" w:eastAsia="Wingdings 2" w:cs="Wingdings 2"/>
                <w:sz w:val="22"/>
                <w:szCs w:val="22"/>
              </w:rPr>
              <w:t>P</w:t>
            </w:r>
          </w:p>
        </w:tc>
      </w:tr>
    </w:tbl>
    <w:p xmlns:wp14="http://schemas.microsoft.com/office/word/2010/wordml" w:rsidR="001E555B" w:rsidP="003670ED" w:rsidRDefault="001E555B" w14:paraId="23DE523C" wp14:textId="77777777">
      <w:pPr>
        <w:rPr>
          <w:rFonts w:ascii="Arial" w:hAnsi="Arial" w:cs="Arial"/>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xmlns:wp14="http://schemas.microsoft.com/office/word/2010/wordml" w:rsidRPr="009B3FED" w:rsidR="001E555B" w:rsidTr="00112AC1" w14:paraId="2C169744" wp14:textId="77777777">
        <w:tc>
          <w:tcPr>
            <w:tcW w:w="5070" w:type="dxa"/>
            <w:tcBorders>
              <w:bottom w:val="single" w:color="auto" w:sz="6" w:space="0"/>
            </w:tcBorders>
            <w:shd w:val="clear" w:color="auto" w:fill="F2F2F2"/>
            <w:tcMar>
              <w:top w:w="0" w:type="dxa"/>
              <w:left w:w="108" w:type="dxa"/>
              <w:bottom w:w="0" w:type="dxa"/>
              <w:right w:w="108" w:type="dxa"/>
            </w:tcMar>
          </w:tcPr>
          <w:p w:rsidRPr="009B3FED" w:rsidR="001E555B" w:rsidP="001E555B" w:rsidRDefault="001E555B" w14:paraId="166701FF" wp14:textId="77777777">
            <w:pPr>
              <w:rPr>
                <w:rFonts w:ascii="Arial" w:hAnsi="Arial" w:cs="Arial"/>
                <w:b/>
                <w:sz w:val="22"/>
                <w:szCs w:val="22"/>
              </w:rPr>
            </w:pPr>
            <w:r w:rsidRPr="009B3FED">
              <w:rPr>
                <w:rFonts w:ascii="Arial" w:hAnsi="Arial" w:cs="Arial"/>
                <w:b/>
                <w:sz w:val="22"/>
                <w:szCs w:val="22"/>
              </w:rPr>
              <w:t>Criteria: Skills</w:t>
            </w:r>
          </w:p>
        </w:tc>
        <w:tc>
          <w:tcPr>
            <w:tcW w:w="1984" w:type="dxa"/>
            <w:tcBorders>
              <w:bottom w:val="single" w:color="auto" w:sz="6" w:space="0"/>
            </w:tcBorders>
            <w:shd w:val="clear" w:color="auto" w:fill="F2F2F2"/>
            <w:tcMar>
              <w:top w:w="0" w:type="dxa"/>
              <w:left w:w="108" w:type="dxa"/>
              <w:bottom w:w="0" w:type="dxa"/>
              <w:right w:w="108" w:type="dxa"/>
            </w:tcMar>
          </w:tcPr>
          <w:p w:rsidRPr="009B3FED" w:rsidR="001E555B" w:rsidP="001E555B" w:rsidRDefault="001E555B" w14:paraId="4DEF73DE" wp14:textId="7777777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color="auto" w:sz="6" w:space="0"/>
            </w:tcBorders>
            <w:shd w:val="clear" w:color="auto" w:fill="F2F2F2"/>
            <w:tcMar>
              <w:top w:w="0" w:type="dxa"/>
              <w:left w:w="108" w:type="dxa"/>
              <w:bottom w:w="0" w:type="dxa"/>
              <w:right w:w="108" w:type="dxa"/>
            </w:tcMar>
          </w:tcPr>
          <w:p w:rsidRPr="009B3FED" w:rsidR="001E555B" w:rsidP="001E555B" w:rsidRDefault="001E555B" w14:paraId="6086CB33" wp14:textId="77777777">
            <w:pPr>
              <w:jc w:val="center"/>
              <w:rPr>
                <w:rFonts w:ascii="Arial" w:hAnsi="Arial" w:cs="Arial"/>
                <w:b/>
                <w:sz w:val="22"/>
                <w:szCs w:val="22"/>
              </w:rPr>
            </w:pPr>
            <w:r w:rsidRPr="009B3FED">
              <w:rPr>
                <w:rFonts w:ascii="Arial" w:hAnsi="Arial" w:cs="Arial"/>
                <w:b/>
                <w:sz w:val="22"/>
                <w:szCs w:val="22"/>
              </w:rPr>
              <w:t>Desirable</w:t>
            </w:r>
          </w:p>
        </w:tc>
      </w:tr>
      <w:tr xmlns:wp14="http://schemas.microsoft.com/office/word/2010/wordml" w:rsidRPr="009B3FED" w:rsidR="001E555B" w:rsidTr="00112AC1" w14:paraId="6185D4CA" wp14:textId="77777777">
        <w:tc>
          <w:tcPr>
            <w:tcW w:w="5070"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76197F69" wp14:textId="77777777">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52E56223"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07547A01" wp14:textId="77777777">
            <w:pPr>
              <w:spacing w:before="60" w:after="60"/>
              <w:jc w:val="center"/>
              <w:rPr>
                <w:rFonts w:ascii="Arial" w:hAnsi="Arial" w:cs="Arial"/>
                <w:sz w:val="22"/>
                <w:szCs w:val="22"/>
              </w:rPr>
            </w:pPr>
          </w:p>
        </w:tc>
      </w:tr>
      <w:tr xmlns:wp14="http://schemas.microsoft.com/office/word/2010/wordml" w:rsidRPr="009B3FED" w:rsidR="001E555B" w:rsidTr="00112AC1" w14:paraId="32B7139D" wp14:textId="77777777">
        <w:tc>
          <w:tcPr>
            <w:tcW w:w="5070"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0BFD6035" wp14:textId="77777777">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bookmarkStart w:name="_GoBack" w:id="0"/>
            <w:bookmarkEnd w:id="0"/>
          </w:p>
        </w:tc>
        <w:tc>
          <w:tcPr>
            <w:tcW w:w="1984"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5043CB0F" wp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07459315" wp14:textId="77777777">
            <w:pPr>
              <w:spacing w:before="60" w:after="60"/>
              <w:jc w:val="center"/>
              <w:rPr>
                <w:rFonts w:ascii="Arial" w:hAnsi="Arial" w:cs="Arial"/>
                <w:sz w:val="22"/>
                <w:szCs w:val="22"/>
              </w:rPr>
            </w:pPr>
          </w:p>
        </w:tc>
      </w:tr>
      <w:tr xmlns:wp14="http://schemas.microsoft.com/office/word/2010/wordml" w:rsidRPr="009B3FED" w:rsidR="001E555B" w:rsidTr="00112AC1" w14:paraId="4FC1C898" wp14:textId="77777777">
        <w:tc>
          <w:tcPr>
            <w:tcW w:w="5070" w:type="dxa"/>
            <w:tcBorders>
              <w:top w:val="single" w:color="auto" w:sz="6" w:space="0"/>
              <w:bottom w:val="single" w:color="auto" w:sz="6" w:space="0"/>
            </w:tcBorders>
            <w:tcMar>
              <w:top w:w="0" w:type="dxa"/>
              <w:left w:w="108" w:type="dxa"/>
              <w:bottom w:w="0" w:type="dxa"/>
              <w:right w:w="108" w:type="dxa"/>
            </w:tcMar>
          </w:tcPr>
          <w:p w:rsidR="001E555B" w:rsidP="001E555B" w:rsidRDefault="001E555B" w14:paraId="4C77A413" wp14:textId="77777777">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color="auto" w:sz="6" w:space="0"/>
              <w:bottom w:val="single" w:color="auto" w:sz="6" w:space="0"/>
            </w:tcBorders>
            <w:tcMar>
              <w:top w:w="0" w:type="dxa"/>
              <w:left w:w="108" w:type="dxa"/>
              <w:bottom w:w="0" w:type="dxa"/>
              <w:right w:w="108" w:type="dxa"/>
            </w:tcMar>
          </w:tcPr>
          <w:p w:rsidR="001E555B" w:rsidP="001E555B" w:rsidRDefault="001E555B" w14:paraId="6537F28F" wp14:textId="77777777">
            <w:pPr>
              <w:jc w:val="cente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6DFB9E20" wp14:textId="77777777">
            <w:pPr>
              <w:spacing w:before="60" w:after="60"/>
              <w:jc w:val="center"/>
              <w:rPr>
                <w:rFonts w:ascii="Arial" w:hAnsi="Arial" w:cs="Arial"/>
                <w:sz w:val="22"/>
                <w:szCs w:val="22"/>
              </w:rPr>
            </w:pPr>
          </w:p>
        </w:tc>
      </w:tr>
      <w:tr xmlns:wp14="http://schemas.microsoft.com/office/word/2010/wordml" w:rsidRPr="009B3FED" w:rsidR="001E555B" w:rsidTr="00112AC1" w14:paraId="677A7877" wp14:textId="77777777">
        <w:tc>
          <w:tcPr>
            <w:tcW w:w="5070" w:type="dxa"/>
            <w:tcBorders>
              <w:top w:val="single" w:color="auto" w:sz="6" w:space="0"/>
              <w:bottom w:val="single" w:color="auto" w:sz="6" w:space="0"/>
            </w:tcBorders>
            <w:tcMar>
              <w:top w:w="0" w:type="dxa"/>
              <w:left w:w="108" w:type="dxa"/>
              <w:bottom w:w="0" w:type="dxa"/>
              <w:right w:w="108" w:type="dxa"/>
            </w:tcMar>
          </w:tcPr>
          <w:p w:rsidR="001E555B" w:rsidP="001E555B" w:rsidRDefault="001E555B" w14:paraId="5192A854" wp14:textId="77777777">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color="auto" w:sz="6" w:space="0"/>
              <w:bottom w:val="single" w:color="auto" w:sz="6" w:space="0"/>
            </w:tcBorders>
            <w:tcMar>
              <w:top w:w="0" w:type="dxa"/>
              <w:left w:w="108" w:type="dxa"/>
              <w:bottom w:w="0" w:type="dxa"/>
              <w:right w:w="108" w:type="dxa"/>
            </w:tcMar>
          </w:tcPr>
          <w:p w:rsidR="001E555B" w:rsidP="001E555B" w:rsidRDefault="001E555B" w14:paraId="70DF9E56" wp14:textId="77777777">
            <w:pPr>
              <w:jc w:val="cente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44E871BC" wp14:textId="77777777">
            <w:pPr>
              <w:spacing w:before="60" w:after="60"/>
              <w:jc w:val="center"/>
              <w:rPr>
                <w:rFonts w:ascii="Arial" w:hAnsi="Arial" w:cs="Arial"/>
                <w:sz w:val="22"/>
                <w:szCs w:val="22"/>
              </w:rPr>
            </w:pPr>
          </w:p>
        </w:tc>
      </w:tr>
      <w:tr xmlns:wp14="http://schemas.microsoft.com/office/word/2010/wordml" w:rsidRPr="009B3FED" w:rsidR="0008027B" w:rsidTr="00112AC1" w14:paraId="61CA3C2D" wp14:textId="77777777">
        <w:tc>
          <w:tcPr>
            <w:tcW w:w="5070" w:type="dxa"/>
            <w:tcBorders>
              <w:top w:val="single" w:color="auto" w:sz="6" w:space="0"/>
              <w:bottom w:val="single" w:color="auto" w:sz="6" w:space="0"/>
            </w:tcBorders>
            <w:tcMar>
              <w:top w:w="0" w:type="dxa"/>
              <w:left w:w="108" w:type="dxa"/>
              <w:bottom w:w="0" w:type="dxa"/>
              <w:right w:w="108" w:type="dxa"/>
            </w:tcMar>
          </w:tcPr>
          <w:p w:rsidRPr="0008027B" w:rsidR="0008027B" w:rsidP="0008027B" w:rsidRDefault="0008027B" w14:paraId="2AC55BCD" wp14:textId="77777777">
            <w:pPr>
              <w:rPr>
                <w:rFonts w:ascii="Arial" w:hAnsi="Arial" w:cs="Arial"/>
                <w:sz w:val="22"/>
                <w:szCs w:val="22"/>
              </w:rPr>
            </w:pPr>
            <w:r w:rsidRPr="0008027B">
              <w:rPr>
                <w:rFonts w:ascii="Arial" w:hAnsi="Arial" w:cs="Arial"/>
                <w:bCs/>
                <w:sz w:val="22"/>
                <w:szCs w:val="22"/>
              </w:rPr>
              <w:lastRenderedPageBreak/>
              <w:t>Ability to handle confidential information with tact and discretion</w:t>
            </w:r>
          </w:p>
        </w:tc>
        <w:tc>
          <w:tcPr>
            <w:tcW w:w="1984" w:type="dxa"/>
            <w:tcBorders>
              <w:top w:val="single" w:color="auto" w:sz="6" w:space="0"/>
              <w:bottom w:val="single" w:color="auto" w:sz="6" w:space="0"/>
            </w:tcBorders>
            <w:tcMar>
              <w:top w:w="0" w:type="dxa"/>
              <w:left w:w="108" w:type="dxa"/>
              <w:bottom w:w="0" w:type="dxa"/>
              <w:right w:w="108" w:type="dxa"/>
            </w:tcMar>
          </w:tcPr>
          <w:p w:rsidRPr="00036763" w:rsidR="0008027B" w:rsidP="001E555B" w:rsidRDefault="0008027B" w14:paraId="144A5D23" wp14:textId="77777777">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08027B" w:rsidP="001E555B" w:rsidRDefault="0008027B" w14:paraId="738610EB" wp14:textId="77777777">
            <w:pPr>
              <w:spacing w:before="60" w:after="60"/>
              <w:jc w:val="center"/>
              <w:rPr>
                <w:rFonts w:ascii="Arial" w:hAnsi="Arial" w:cs="Arial"/>
                <w:sz w:val="22"/>
                <w:szCs w:val="22"/>
              </w:rPr>
            </w:pPr>
          </w:p>
        </w:tc>
      </w:tr>
      <w:tr xmlns:wp14="http://schemas.microsoft.com/office/word/2010/wordml" w:rsidRPr="009B3FED" w:rsidR="0008027B" w:rsidTr="00112AC1" w14:paraId="10035AFE" wp14:textId="77777777">
        <w:tc>
          <w:tcPr>
            <w:tcW w:w="5070" w:type="dxa"/>
            <w:tcBorders>
              <w:top w:val="single" w:color="auto" w:sz="6" w:space="0"/>
              <w:bottom w:val="single" w:color="auto" w:sz="6" w:space="0"/>
            </w:tcBorders>
            <w:tcMar>
              <w:top w:w="0" w:type="dxa"/>
              <w:left w:w="108" w:type="dxa"/>
              <w:bottom w:w="0" w:type="dxa"/>
              <w:right w:w="108" w:type="dxa"/>
            </w:tcMar>
          </w:tcPr>
          <w:p w:rsidRPr="0008027B" w:rsidR="0008027B" w:rsidP="00415656" w:rsidRDefault="0008027B" w14:paraId="5286AD6F" wp14:textId="77777777">
            <w:pPr>
              <w:widowControl w:val="0"/>
              <w:suppressAutoHyphens/>
              <w:spacing w:before="60" w:after="60"/>
              <w:rPr>
                <w:rFonts w:ascii="Arial" w:hAnsi="Arial" w:cs="Arial"/>
                <w:sz w:val="22"/>
                <w:szCs w:val="22"/>
              </w:rPr>
            </w:pPr>
            <w:r w:rsidRPr="0008027B">
              <w:rPr>
                <w:rFonts w:ascii="Arial" w:hAnsi="Arial" w:cs="Arial"/>
                <w:bCs/>
                <w:sz w:val="22"/>
                <w:szCs w:val="22"/>
              </w:rPr>
              <w:t>Ability to work with numerical data</w:t>
            </w:r>
            <w:r w:rsidR="00035442">
              <w:rPr>
                <w:rFonts w:ascii="Arial" w:hAnsi="Arial" w:cs="Arial"/>
                <w:bCs/>
                <w:sz w:val="22"/>
                <w:szCs w:val="22"/>
              </w:rPr>
              <w:t xml:space="preserve">, </w:t>
            </w:r>
            <w:r w:rsidRPr="0008027B">
              <w:rPr>
                <w:rFonts w:ascii="Arial" w:hAnsi="Arial" w:cs="Arial"/>
                <w:bCs/>
                <w:sz w:val="22"/>
                <w:szCs w:val="22"/>
              </w:rPr>
              <w:t xml:space="preserve"> </w:t>
            </w:r>
            <w:r w:rsidR="00415656">
              <w:rPr>
                <w:rFonts w:ascii="Arial" w:hAnsi="Arial" w:cs="Arial"/>
                <w:bCs/>
                <w:sz w:val="22"/>
                <w:szCs w:val="22"/>
              </w:rPr>
              <w:t xml:space="preserve">understand and </w:t>
            </w:r>
            <w:r w:rsidRPr="0008027B">
              <w:rPr>
                <w:rFonts w:ascii="Arial" w:hAnsi="Arial" w:cs="Arial"/>
                <w:bCs/>
                <w:sz w:val="22"/>
                <w:szCs w:val="22"/>
              </w:rPr>
              <w:t>compile basic statistics</w:t>
            </w:r>
          </w:p>
        </w:tc>
        <w:tc>
          <w:tcPr>
            <w:tcW w:w="1984" w:type="dxa"/>
            <w:tcBorders>
              <w:top w:val="single" w:color="auto" w:sz="6" w:space="0"/>
              <w:bottom w:val="single" w:color="auto" w:sz="6" w:space="0"/>
            </w:tcBorders>
            <w:tcMar>
              <w:top w:w="0" w:type="dxa"/>
              <w:left w:w="108" w:type="dxa"/>
              <w:bottom w:w="0" w:type="dxa"/>
              <w:right w:w="108" w:type="dxa"/>
            </w:tcMar>
          </w:tcPr>
          <w:p w:rsidRPr="00036763" w:rsidR="0008027B" w:rsidP="001E555B" w:rsidRDefault="0008027B" w14:paraId="637805D2" wp14:textId="77777777">
            <w:pPr>
              <w:jc w:val="center"/>
              <w:rPr>
                <w:rFonts w:ascii="Arial" w:hAnsi="Arial" w:cs="Arial"/>
                <w:sz w:val="28"/>
                <w:szCs w:val="28"/>
              </w:rPr>
            </w:pPr>
          </w:p>
        </w:tc>
        <w:tc>
          <w:tcPr>
            <w:tcW w:w="1985" w:type="dxa"/>
            <w:tcBorders>
              <w:top w:val="single" w:color="auto" w:sz="6" w:space="0"/>
              <w:bottom w:val="single" w:color="auto" w:sz="6" w:space="0"/>
            </w:tcBorders>
            <w:tcMar>
              <w:top w:w="0" w:type="dxa"/>
              <w:left w:w="108" w:type="dxa"/>
              <w:bottom w:w="0" w:type="dxa"/>
              <w:right w:w="108" w:type="dxa"/>
            </w:tcMar>
          </w:tcPr>
          <w:p w:rsidRPr="00F2596D" w:rsidR="0008027B" w:rsidP="001E555B" w:rsidRDefault="0008027B" w14:paraId="463F29E8" wp14:textId="77777777">
            <w:pPr>
              <w:spacing w:before="60" w:after="60"/>
              <w:jc w:val="center"/>
              <w:rPr>
                <w:rFonts w:ascii="Arial" w:hAnsi="Arial" w:cs="Arial"/>
                <w:sz w:val="22"/>
                <w:szCs w:val="22"/>
              </w:rPr>
            </w:pPr>
            <w:r w:rsidRPr="00036763">
              <w:rPr>
                <w:rFonts w:ascii="Wingdings 2" w:hAnsi="Wingdings 2" w:eastAsia="Wingdings 2" w:cs="Wingdings 2"/>
                <w:sz w:val="28"/>
                <w:szCs w:val="28"/>
              </w:rPr>
              <w:t>P</w:t>
            </w:r>
          </w:p>
        </w:tc>
      </w:tr>
      <w:tr xmlns:wp14="http://schemas.microsoft.com/office/word/2010/wordml" w:rsidRPr="009B3FED" w:rsidR="001E555B" w:rsidTr="00112AC1" w14:paraId="37FADE16" wp14:textId="77777777">
        <w:tc>
          <w:tcPr>
            <w:tcW w:w="5070"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3066DCC4" wp14:textId="77777777">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color="auto" w:sz="6" w:space="0"/>
              <w:bottom w:val="single" w:color="auto" w:sz="6" w:space="0"/>
            </w:tcBorders>
            <w:tcMar>
              <w:top w:w="0" w:type="dxa"/>
              <w:left w:w="108" w:type="dxa"/>
              <w:bottom w:w="0" w:type="dxa"/>
              <w:right w:w="108" w:type="dxa"/>
            </w:tcMar>
          </w:tcPr>
          <w:p w:rsidR="001E555B" w:rsidP="001E555B" w:rsidRDefault="001E555B" w14:paraId="3B7B4B86" wp14:textId="77777777">
            <w:pPr>
              <w:jc w:val="cente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3A0FF5F2" wp14:textId="77777777">
            <w:pPr>
              <w:spacing w:before="60" w:after="60"/>
              <w:jc w:val="center"/>
              <w:rPr>
                <w:rFonts w:ascii="Arial" w:hAnsi="Arial" w:cs="Arial"/>
                <w:sz w:val="22"/>
                <w:szCs w:val="22"/>
              </w:rPr>
            </w:pPr>
          </w:p>
        </w:tc>
      </w:tr>
    </w:tbl>
    <w:p xmlns:wp14="http://schemas.microsoft.com/office/word/2010/wordml" w:rsidRPr="009B3FED" w:rsidR="0008027B" w:rsidP="003670ED" w:rsidRDefault="0008027B" w14:paraId="5630AD66" wp14:textId="77777777">
      <w:pPr>
        <w:rPr>
          <w:rFonts w:ascii="Arial" w:hAnsi="Arial" w:cs="Arial"/>
          <w:sz w:val="22"/>
          <w:szCs w:val="22"/>
        </w:rPr>
      </w:pPr>
    </w:p>
    <w:tbl>
      <w:tblPr>
        <w:tblpPr w:leftFromText="180" w:rightFromText="180" w:vertAnchor="text" w:horzAnchor="margin" w:tblpY="84"/>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xmlns:wp14="http://schemas.microsoft.com/office/word/2010/wordml" w:rsidRPr="009B3FED" w:rsidR="003670ED" w:rsidTr="009B3FED" w14:paraId="57D0E284" wp14:textId="77777777">
        <w:tc>
          <w:tcPr>
            <w:tcW w:w="5070"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7F2734CD" wp14:textId="77777777">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647895A8" wp14:textId="7777777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210D6596" wp14:textId="77777777">
            <w:pPr>
              <w:jc w:val="center"/>
              <w:rPr>
                <w:rFonts w:ascii="Arial" w:hAnsi="Arial" w:cs="Arial"/>
                <w:b/>
                <w:sz w:val="22"/>
                <w:szCs w:val="22"/>
              </w:rPr>
            </w:pPr>
            <w:r w:rsidRPr="009B3FED">
              <w:rPr>
                <w:rFonts w:ascii="Arial" w:hAnsi="Arial" w:cs="Arial"/>
                <w:b/>
                <w:sz w:val="22"/>
                <w:szCs w:val="22"/>
              </w:rPr>
              <w:t>Desirable</w:t>
            </w:r>
          </w:p>
        </w:tc>
      </w:tr>
      <w:tr xmlns:wp14="http://schemas.microsoft.com/office/word/2010/wordml" w:rsidRPr="009B3FED" w:rsidR="003670ED" w:rsidTr="0003114B" w14:paraId="629D792A" wp14:textId="77777777">
        <w:tc>
          <w:tcPr>
            <w:tcW w:w="5070" w:type="dxa"/>
            <w:tcBorders>
              <w:top w:val="single" w:color="D9D9D9" w:sz="4" w:space="0"/>
            </w:tcBorders>
            <w:tcMar>
              <w:top w:w="0" w:type="dxa"/>
              <w:left w:w="108" w:type="dxa"/>
              <w:bottom w:w="0" w:type="dxa"/>
              <w:right w:w="108" w:type="dxa"/>
            </w:tcMar>
          </w:tcPr>
          <w:p w:rsidRPr="00112AC1" w:rsidR="003670ED" w:rsidP="003670ED" w:rsidRDefault="00112AC1" w14:paraId="34824FA9" wp14:textId="77777777">
            <w:pPr>
              <w:spacing w:after="120"/>
              <w:rPr>
                <w:rFonts w:ascii="Arial" w:hAnsi="Arial" w:cs="Arial"/>
                <w:sz w:val="22"/>
                <w:szCs w:val="22"/>
              </w:rPr>
            </w:pPr>
            <w:r>
              <w:rPr>
                <w:rFonts w:ascii="Arial" w:hAnsi="Arial" w:cs="Arial"/>
                <w:sz w:val="22"/>
                <w:szCs w:val="22"/>
              </w:rPr>
              <w:t>N/A</w:t>
            </w:r>
          </w:p>
        </w:tc>
        <w:tc>
          <w:tcPr>
            <w:tcW w:w="1984" w:type="dxa"/>
            <w:tcBorders>
              <w:top w:val="single" w:color="D9D9D9" w:sz="4" w:space="0"/>
            </w:tcBorders>
            <w:tcMar>
              <w:top w:w="0" w:type="dxa"/>
              <w:left w:w="108" w:type="dxa"/>
              <w:bottom w:w="0" w:type="dxa"/>
              <w:right w:w="108" w:type="dxa"/>
            </w:tcMar>
          </w:tcPr>
          <w:p w:rsidRPr="009B3FED" w:rsidR="003670ED" w:rsidP="003670ED" w:rsidRDefault="003670ED" w14:paraId="61829076" wp14:textId="77777777">
            <w:pPr>
              <w:rPr>
                <w:rFonts w:ascii="Arial" w:hAnsi="Arial" w:cs="Arial"/>
                <w:sz w:val="22"/>
                <w:szCs w:val="22"/>
              </w:rPr>
            </w:pPr>
          </w:p>
        </w:tc>
        <w:tc>
          <w:tcPr>
            <w:tcW w:w="1985" w:type="dxa"/>
            <w:tcBorders>
              <w:top w:val="single" w:color="D9D9D9" w:sz="4" w:space="0"/>
            </w:tcBorders>
            <w:tcMar>
              <w:top w:w="0" w:type="dxa"/>
              <w:left w:w="108" w:type="dxa"/>
              <w:bottom w:w="0" w:type="dxa"/>
              <w:right w:w="108" w:type="dxa"/>
            </w:tcMar>
          </w:tcPr>
          <w:p w:rsidRPr="009B3FED" w:rsidR="003670ED" w:rsidP="003670ED" w:rsidRDefault="003670ED" w14:paraId="2BA226A1" wp14:textId="77777777">
            <w:pPr>
              <w:jc w:val="center"/>
              <w:rPr>
                <w:rFonts w:ascii="Arial" w:hAnsi="Arial" w:cs="Arial"/>
                <w:sz w:val="22"/>
                <w:szCs w:val="22"/>
              </w:rPr>
            </w:pPr>
          </w:p>
        </w:tc>
      </w:tr>
    </w:tbl>
    <w:p xmlns:wp14="http://schemas.microsoft.com/office/word/2010/wordml" w:rsidR="003670ED" w:rsidP="003670ED" w:rsidRDefault="003670ED" w14:paraId="17AD93B2" wp14:textId="77777777">
      <w:pPr>
        <w:rPr>
          <w:rFonts w:ascii="Arial" w:hAnsi="Arial" w:cs="Arial"/>
          <w:sz w:val="22"/>
          <w:szCs w:val="22"/>
        </w:rPr>
      </w:pPr>
    </w:p>
    <w:p xmlns:wp14="http://schemas.microsoft.com/office/word/2010/wordml" w:rsidRPr="009B3FED" w:rsidR="0008027B" w:rsidP="003670ED" w:rsidRDefault="0008027B" w14:paraId="0DE4B5B7" wp14:textId="77777777">
      <w:pPr>
        <w:rPr>
          <w:rFonts w:ascii="Arial" w:hAnsi="Arial" w:cs="Arial"/>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xmlns:wp14="http://schemas.microsoft.com/office/word/2010/wordml" w:rsidRPr="009B3FED" w:rsidR="003670ED" w:rsidTr="007269FF" w14:paraId="477049ED" wp14:textId="77777777">
        <w:tc>
          <w:tcPr>
            <w:tcW w:w="5070"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04714879" wp14:textId="77777777">
            <w:pPr>
              <w:rPr>
                <w:rFonts w:ascii="Arial" w:hAnsi="Arial" w:cs="Arial"/>
                <w:b/>
                <w:sz w:val="22"/>
                <w:szCs w:val="22"/>
              </w:rPr>
            </w:pPr>
            <w:r w:rsidRPr="009B3FED">
              <w:rPr>
                <w:rFonts w:ascii="Arial" w:hAnsi="Arial" w:cs="Arial"/>
                <w:b/>
                <w:sz w:val="22"/>
                <w:szCs w:val="22"/>
              </w:rPr>
              <w:t>Criteria: Academic Qualifications</w:t>
            </w:r>
          </w:p>
        </w:tc>
        <w:tc>
          <w:tcPr>
            <w:tcW w:w="1984"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23C964A8" wp14:textId="7777777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color="auto" w:sz="6" w:space="0"/>
            </w:tcBorders>
            <w:shd w:val="clear" w:color="auto" w:fill="F3F3F3"/>
            <w:tcMar>
              <w:top w:w="0" w:type="dxa"/>
              <w:left w:w="108" w:type="dxa"/>
              <w:bottom w:w="0" w:type="dxa"/>
              <w:right w:w="108" w:type="dxa"/>
            </w:tcMar>
          </w:tcPr>
          <w:p w:rsidRPr="009B3FED" w:rsidR="003670ED" w:rsidP="003670ED" w:rsidRDefault="003670ED" w14:paraId="3406A02E" wp14:textId="77777777">
            <w:pPr>
              <w:jc w:val="center"/>
              <w:rPr>
                <w:rFonts w:ascii="Arial" w:hAnsi="Arial" w:cs="Arial"/>
                <w:b/>
                <w:sz w:val="22"/>
                <w:szCs w:val="22"/>
              </w:rPr>
            </w:pPr>
            <w:r w:rsidRPr="009B3FED">
              <w:rPr>
                <w:rFonts w:ascii="Arial" w:hAnsi="Arial" w:cs="Arial"/>
                <w:b/>
                <w:sz w:val="22"/>
                <w:szCs w:val="22"/>
              </w:rPr>
              <w:t>Desirable</w:t>
            </w:r>
          </w:p>
        </w:tc>
      </w:tr>
      <w:tr xmlns:wp14="http://schemas.microsoft.com/office/word/2010/wordml" w:rsidRPr="009B3FED" w:rsidR="00CE04D4" w:rsidTr="007269FF" w14:paraId="77465CF9" wp14:textId="77777777">
        <w:tc>
          <w:tcPr>
            <w:tcW w:w="5070" w:type="dxa"/>
            <w:tcBorders>
              <w:bottom w:val="single" w:color="auto" w:sz="6" w:space="0"/>
            </w:tcBorders>
            <w:tcMar>
              <w:top w:w="0" w:type="dxa"/>
              <w:left w:w="108" w:type="dxa"/>
              <w:bottom w:w="0" w:type="dxa"/>
              <w:right w:w="108" w:type="dxa"/>
            </w:tcMar>
          </w:tcPr>
          <w:p w:rsidRPr="00F2596D" w:rsidR="00CE04D4" w:rsidP="008713E6" w:rsidRDefault="00CE04D4" w14:paraId="630D50B3" wp14:textId="77777777">
            <w:pPr>
              <w:widowControl w:val="0"/>
              <w:suppressAutoHyphens/>
              <w:spacing w:before="60" w:after="60"/>
              <w:rPr>
                <w:rFonts w:ascii="Arial" w:hAnsi="Arial" w:cs="Arial"/>
                <w:sz w:val="22"/>
                <w:szCs w:val="22"/>
              </w:rPr>
            </w:pPr>
            <w:r>
              <w:rPr>
                <w:rFonts w:ascii="Arial" w:hAnsi="Arial" w:cs="Arial"/>
                <w:sz w:val="22"/>
                <w:szCs w:val="22"/>
              </w:rPr>
              <w:t>Good level of general education; educated to A Level (or equivalent) or above</w:t>
            </w:r>
            <w:r w:rsidRPr="00F2596D">
              <w:rPr>
                <w:rFonts w:ascii="Arial" w:hAnsi="Arial" w:cs="Arial"/>
                <w:sz w:val="22"/>
                <w:szCs w:val="22"/>
              </w:rPr>
              <w:t xml:space="preserve"> </w:t>
            </w:r>
          </w:p>
        </w:tc>
        <w:tc>
          <w:tcPr>
            <w:tcW w:w="1984" w:type="dxa"/>
            <w:tcBorders>
              <w:bottom w:val="single" w:color="auto" w:sz="6" w:space="0"/>
            </w:tcBorders>
            <w:tcMar>
              <w:top w:w="0" w:type="dxa"/>
              <w:left w:w="108" w:type="dxa"/>
              <w:bottom w:w="0" w:type="dxa"/>
              <w:right w:w="108" w:type="dxa"/>
            </w:tcMar>
          </w:tcPr>
          <w:p w:rsidRPr="009B3FED" w:rsidR="00CE04D4" w:rsidP="00123C8C" w:rsidRDefault="00CE04D4" w14:paraId="66204FF1" wp14:textId="77777777">
            <w:pPr>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bottom w:val="single" w:color="auto" w:sz="6" w:space="0"/>
            </w:tcBorders>
            <w:tcMar>
              <w:top w:w="0" w:type="dxa"/>
              <w:left w:w="108" w:type="dxa"/>
              <w:bottom w:w="0" w:type="dxa"/>
              <w:right w:w="108" w:type="dxa"/>
            </w:tcMar>
          </w:tcPr>
          <w:p w:rsidRPr="009B3FED" w:rsidR="00CE04D4" w:rsidP="003670ED" w:rsidRDefault="00CE04D4" w14:paraId="2DBF0D7D" wp14:textId="77777777">
            <w:pPr>
              <w:jc w:val="center"/>
              <w:rPr>
                <w:rFonts w:ascii="Arial" w:hAnsi="Arial" w:cs="Arial"/>
                <w:sz w:val="22"/>
                <w:szCs w:val="22"/>
              </w:rPr>
            </w:pPr>
          </w:p>
        </w:tc>
      </w:tr>
      <w:tr xmlns:wp14="http://schemas.microsoft.com/office/word/2010/wordml" w:rsidRPr="009B3FED" w:rsidR="00CE04D4" w:rsidTr="007269FF" w14:paraId="49F0ED81" wp14:textId="77777777">
        <w:tc>
          <w:tcPr>
            <w:tcW w:w="5070" w:type="dxa"/>
            <w:tcBorders>
              <w:top w:val="single" w:color="auto" w:sz="6" w:space="0"/>
            </w:tcBorders>
            <w:tcMar>
              <w:top w:w="0" w:type="dxa"/>
              <w:left w:w="108" w:type="dxa"/>
              <w:bottom w:w="0" w:type="dxa"/>
              <w:right w:w="108" w:type="dxa"/>
            </w:tcMar>
          </w:tcPr>
          <w:p w:rsidRPr="00F2596D" w:rsidR="00CE04D4" w:rsidP="008713E6" w:rsidRDefault="00CE04D4" w14:paraId="27DFB507" wp14:textId="77777777">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sidR="00680570">
              <w:rPr>
                <w:rFonts w:ascii="Arial" w:hAnsi="Arial" w:cs="Arial"/>
                <w:sz w:val="22"/>
                <w:szCs w:val="22"/>
              </w:rPr>
              <w:t>relevant professional experience</w:t>
            </w:r>
          </w:p>
        </w:tc>
        <w:tc>
          <w:tcPr>
            <w:tcW w:w="1984" w:type="dxa"/>
            <w:tcBorders>
              <w:top w:val="single" w:color="auto" w:sz="6" w:space="0"/>
            </w:tcBorders>
            <w:tcMar>
              <w:top w:w="0" w:type="dxa"/>
              <w:left w:w="108" w:type="dxa"/>
              <w:bottom w:w="0" w:type="dxa"/>
              <w:right w:w="108" w:type="dxa"/>
            </w:tcMar>
          </w:tcPr>
          <w:p w:rsidRPr="009B3FED" w:rsidR="00CE04D4" w:rsidP="003670ED" w:rsidRDefault="00CE04D4" w14:paraId="6B62F1B3" wp14:textId="77777777">
            <w:pPr>
              <w:rPr>
                <w:rFonts w:ascii="Arial" w:hAnsi="Arial" w:cs="Arial"/>
                <w:sz w:val="22"/>
                <w:szCs w:val="22"/>
              </w:rPr>
            </w:pPr>
          </w:p>
        </w:tc>
        <w:tc>
          <w:tcPr>
            <w:tcW w:w="1985" w:type="dxa"/>
            <w:tcBorders>
              <w:top w:val="single" w:color="auto" w:sz="6" w:space="0"/>
            </w:tcBorders>
            <w:tcMar>
              <w:top w:w="0" w:type="dxa"/>
              <w:left w:w="108" w:type="dxa"/>
              <w:bottom w:w="0" w:type="dxa"/>
              <w:right w:w="108" w:type="dxa"/>
            </w:tcMar>
          </w:tcPr>
          <w:p w:rsidRPr="009B3FED" w:rsidR="00CE04D4" w:rsidP="003670ED" w:rsidRDefault="00CE04D4" w14:paraId="02F2C34E" wp14:textId="77777777">
            <w:pPr>
              <w:jc w:val="center"/>
              <w:rPr>
                <w:rFonts w:ascii="Arial" w:hAnsi="Arial" w:cs="Arial"/>
                <w:sz w:val="22"/>
                <w:szCs w:val="22"/>
              </w:rPr>
            </w:pPr>
            <w:r w:rsidRPr="00F2596D">
              <w:rPr>
                <w:rFonts w:ascii="Wingdings 2" w:hAnsi="Wingdings 2" w:eastAsia="Wingdings 2" w:cs="Wingdings 2"/>
                <w:sz w:val="28"/>
                <w:szCs w:val="28"/>
              </w:rPr>
              <w:t>P</w:t>
            </w:r>
          </w:p>
        </w:tc>
      </w:tr>
    </w:tbl>
    <w:p xmlns:wp14="http://schemas.microsoft.com/office/word/2010/wordml" w:rsidR="00123C8C" w:rsidP="003670ED" w:rsidRDefault="00123C8C" w14:paraId="680A4E5D" wp14:textId="77777777">
      <w:pPr>
        <w:rPr>
          <w:rFonts w:ascii="Arial" w:hAnsi="Arial" w:cs="Arial"/>
          <w:sz w:val="22"/>
          <w:szCs w:val="22"/>
        </w:rPr>
      </w:pPr>
    </w:p>
    <w:p xmlns:wp14="http://schemas.microsoft.com/office/word/2010/wordml" w:rsidR="002573F6" w:rsidP="003670ED" w:rsidRDefault="002573F6" w14:paraId="19219836" wp14:textId="77777777">
      <w:pPr>
        <w:rPr>
          <w:rFonts w:ascii="Arial" w:hAnsi="Arial" w:cs="Arial"/>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9039"/>
      </w:tblGrid>
      <w:tr xmlns:wp14="http://schemas.microsoft.com/office/word/2010/wordml" w:rsidRPr="009B3FED" w:rsidR="00612BEF" w:rsidTr="00BD40D7" w14:paraId="143BF492" wp14:textId="77777777">
        <w:tc>
          <w:tcPr>
            <w:tcW w:w="9039" w:type="dxa"/>
            <w:shd w:val="pct5" w:color="auto" w:fill="auto"/>
            <w:tcMar>
              <w:top w:w="0" w:type="dxa"/>
              <w:left w:w="108" w:type="dxa"/>
              <w:bottom w:w="0" w:type="dxa"/>
              <w:right w:w="108" w:type="dxa"/>
            </w:tcMar>
          </w:tcPr>
          <w:p w:rsidRPr="009B3FED" w:rsidR="00612BEF" w:rsidP="008713E6" w:rsidRDefault="00123C8C" w14:paraId="3D53CDC0" wp14:textId="77777777">
            <w:pPr>
              <w:rPr>
                <w:rFonts w:ascii="Arial" w:hAnsi="Arial" w:cs="Arial"/>
                <w:sz w:val="22"/>
                <w:szCs w:val="22"/>
              </w:rPr>
            </w:pPr>
            <w:r>
              <w:rPr>
                <w:rFonts w:ascii="Arial" w:hAnsi="Arial" w:cs="Arial"/>
                <w:sz w:val="22"/>
                <w:szCs w:val="22"/>
              </w:rPr>
              <w:br w:type="page"/>
            </w:r>
            <w:r w:rsidRPr="009B3FED" w:rsidR="00612BEF">
              <w:rPr>
                <w:rFonts w:ascii="Arial" w:hAnsi="Arial" w:cs="Arial"/>
                <w:b/>
                <w:sz w:val="22"/>
                <w:szCs w:val="22"/>
              </w:rPr>
              <w:t>Effective Behaviours</w:t>
            </w:r>
            <w:r w:rsidR="00612BEF">
              <w:rPr>
                <w:rFonts w:ascii="Arial" w:hAnsi="Arial" w:cs="Arial"/>
                <w:b/>
                <w:sz w:val="22"/>
                <w:szCs w:val="22"/>
              </w:rPr>
              <w:t xml:space="preserve"> Framework</w:t>
            </w:r>
          </w:p>
          <w:p w:rsidRPr="009B3FED" w:rsidR="00612BEF" w:rsidP="008713E6" w:rsidRDefault="00612BEF" w14:paraId="296FEF7D" wp14:textId="77777777">
            <w:pPr>
              <w:autoSpaceDE w:val="0"/>
              <w:autoSpaceDN w:val="0"/>
              <w:adjustRightInd w:val="0"/>
              <w:rPr>
                <w:rFonts w:ascii="Arial" w:hAnsi="Arial" w:eastAsia="Calibri" w:cs="Arial"/>
                <w:sz w:val="22"/>
                <w:szCs w:val="22"/>
              </w:rPr>
            </w:pPr>
          </w:p>
          <w:p w:rsidRPr="009B3FED" w:rsidR="00612BEF" w:rsidP="008713E6" w:rsidRDefault="00612BEF" w14:paraId="2E1122CA" wp14:textId="77777777">
            <w:pPr>
              <w:autoSpaceDE w:val="0"/>
              <w:autoSpaceDN w:val="0"/>
              <w:adjustRightInd w:val="0"/>
              <w:rPr>
                <w:rFonts w:ascii="Arial" w:hAnsi="Arial" w:cs="Arial"/>
                <w:b/>
                <w:sz w:val="22"/>
                <w:szCs w:val="22"/>
              </w:rPr>
            </w:pPr>
            <w:r>
              <w:rPr>
                <w:rFonts w:ascii="Arial" w:hAnsi="Arial" w:eastAsia="Calibri" w:cs="Arial"/>
                <w:sz w:val="22"/>
                <w:szCs w:val="22"/>
              </w:rPr>
              <w:t>The</w:t>
            </w:r>
            <w:r w:rsidRPr="009B3FED">
              <w:rPr>
                <w:rFonts w:ascii="Arial" w:hAnsi="Arial" w:eastAsia="Calibri" w:cs="Arial"/>
                <w:sz w:val="22"/>
                <w:szCs w:val="22"/>
              </w:rPr>
              <w:t xml:space="preserve"> University has </w:t>
            </w:r>
            <w:r w:rsidRPr="009B3FED" w:rsidR="00CA335F">
              <w:rPr>
                <w:rFonts w:ascii="Arial" w:hAnsi="Arial" w:eastAsia="Calibri" w:cs="Arial"/>
                <w:sz w:val="22"/>
                <w:szCs w:val="22"/>
              </w:rPr>
              <w:t xml:space="preserve">identified </w:t>
            </w:r>
            <w:r w:rsidR="00CA335F">
              <w:rPr>
                <w:rFonts w:ascii="Arial" w:hAnsi="Arial" w:eastAsia="Calibri" w:cs="Arial"/>
                <w:sz w:val="22"/>
                <w:szCs w:val="22"/>
              </w:rPr>
              <w:t>a</w:t>
            </w:r>
            <w:r w:rsidRPr="009B3FED">
              <w:rPr>
                <w:rFonts w:ascii="Arial" w:hAnsi="Arial" w:eastAsia="Calibri" w:cs="Arial"/>
                <w:sz w:val="22"/>
                <w:szCs w:val="22"/>
              </w:rPr>
              <w:t xml:space="preserve"> set of effective behaviours</w:t>
            </w:r>
            <w:r w:rsidR="00311D81">
              <w:rPr>
                <w:rFonts w:ascii="Arial" w:hAnsi="Arial" w:eastAsia="Calibri" w:cs="Arial"/>
                <w:sz w:val="22"/>
                <w:szCs w:val="22"/>
              </w:rPr>
              <w:t xml:space="preserve"> which</w:t>
            </w:r>
            <w:r>
              <w:rPr>
                <w:rFonts w:ascii="Arial" w:hAnsi="Arial" w:eastAsia="Calibri" w:cs="Arial"/>
                <w:sz w:val="22"/>
                <w:szCs w:val="22"/>
              </w:rPr>
              <w:t xml:space="preserve"> </w:t>
            </w:r>
            <w:r w:rsidR="005E1AEF">
              <w:rPr>
                <w:rFonts w:ascii="Arial" w:hAnsi="Arial" w:eastAsia="Calibri" w:cs="Arial"/>
                <w:sz w:val="22"/>
                <w:szCs w:val="22"/>
              </w:rPr>
              <w:t>we value</w:t>
            </w:r>
            <w:r w:rsidRPr="009B3FED">
              <w:rPr>
                <w:rFonts w:ascii="Arial" w:hAnsi="Arial" w:eastAsia="Calibri" w:cs="Arial"/>
                <w:sz w:val="22"/>
                <w:szCs w:val="22"/>
              </w:rPr>
              <w:t xml:space="preserve"> </w:t>
            </w:r>
            <w:r>
              <w:rPr>
                <w:rFonts w:ascii="Arial" w:hAnsi="Arial" w:eastAsia="Calibri" w:cs="Arial"/>
                <w:sz w:val="22"/>
                <w:szCs w:val="22"/>
              </w:rPr>
              <w:t xml:space="preserve">and have found to be </w:t>
            </w:r>
            <w:r w:rsidRPr="009B3FED">
              <w:rPr>
                <w:rFonts w:ascii="Arial" w:hAnsi="Arial" w:eastAsia="Calibri" w:cs="Arial"/>
                <w:sz w:val="22"/>
                <w:szCs w:val="22"/>
              </w:rPr>
              <w:t xml:space="preserve">consistent with high performance across the organisation.   Part of the selection process </w:t>
            </w:r>
            <w:r>
              <w:rPr>
                <w:rFonts w:ascii="Arial" w:hAnsi="Arial" w:eastAsia="Calibri" w:cs="Arial"/>
                <w:sz w:val="22"/>
                <w:szCs w:val="22"/>
              </w:rPr>
              <w:t xml:space="preserve">for this post </w:t>
            </w:r>
            <w:r w:rsidRPr="009B3FED">
              <w:rPr>
                <w:rFonts w:ascii="Arial" w:hAnsi="Arial" w:eastAsia="Calibri" w:cs="Arial"/>
                <w:sz w:val="22"/>
                <w:szCs w:val="22"/>
              </w:rPr>
              <w:t xml:space="preserve">will be </w:t>
            </w:r>
            <w:r w:rsidR="003B101B">
              <w:rPr>
                <w:rFonts w:ascii="Arial" w:hAnsi="Arial" w:eastAsia="Calibri" w:cs="Arial"/>
                <w:sz w:val="22"/>
                <w:szCs w:val="22"/>
              </w:rPr>
              <w:t xml:space="preserve">to assess whether </w:t>
            </w:r>
            <w:r w:rsidRPr="009B3FED">
              <w:rPr>
                <w:rFonts w:ascii="Arial" w:hAnsi="Arial" w:eastAsia="Calibri" w:cs="Arial"/>
                <w:sz w:val="22"/>
                <w:szCs w:val="22"/>
              </w:rPr>
              <w:t xml:space="preserve">candidates </w:t>
            </w:r>
            <w:r w:rsidR="003B101B">
              <w:rPr>
                <w:rFonts w:ascii="Arial" w:hAnsi="Arial" w:eastAsia="Calibri" w:cs="Arial"/>
                <w:sz w:val="22"/>
                <w:szCs w:val="22"/>
              </w:rPr>
              <w:t>have demonstrably exhibited</w:t>
            </w:r>
            <w:r w:rsidRPr="009B3FED">
              <w:rPr>
                <w:rFonts w:ascii="Arial" w:hAnsi="Arial" w:eastAsia="Calibri" w:cs="Arial"/>
                <w:sz w:val="22"/>
                <w:szCs w:val="22"/>
              </w:rPr>
              <w:t xml:space="preserve"> these behaviours previously.</w:t>
            </w:r>
            <w:r w:rsidR="005E1AEF">
              <w:rPr>
                <w:rFonts w:ascii="Arial" w:hAnsi="Arial" w:eastAsia="Calibri" w:cs="Arial"/>
                <w:sz w:val="22"/>
                <w:szCs w:val="22"/>
              </w:rPr>
              <w:t xml:space="preserve"> </w:t>
            </w:r>
          </w:p>
          <w:p w:rsidRPr="009B3FED" w:rsidR="00612BEF" w:rsidP="008713E6" w:rsidRDefault="00612BEF" w14:paraId="7194DBDC" wp14:textId="77777777">
            <w:pPr>
              <w:rPr>
                <w:rFonts w:ascii="Arial" w:hAnsi="Arial" w:cs="Arial"/>
                <w:b/>
                <w:sz w:val="22"/>
                <w:szCs w:val="22"/>
              </w:rPr>
            </w:pPr>
          </w:p>
        </w:tc>
      </w:tr>
      <w:tr xmlns:wp14="http://schemas.microsoft.com/office/word/2010/wordml" w:rsidRPr="009B3FED" w:rsidR="00612BEF" w:rsidTr="00BD40D7" w14:paraId="32BCAECC" wp14:textId="77777777">
        <w:tc>
          <w:tcPr>
            <w:tcW w:w="9039" w:type="dxa"/>
            <w:tcMar>
              <w:top w:w="0" w:type="dxa"/>
              <w:left w:w="108" w:type="dxa"/>
              <w:bottom w:w="0" w:type="dxa"/>
              <w:right w:w="108" w:type="dxa"/>
            </w:tcMar>
          </w:tcPr>
          <w:p w:rsidRPr="009B3FED" w:rsidR="00612BEF" w:rsidP="008713E6" w:rsidRDefault="00612BEF" w14:paraId="77480F8B" wp14:textId="77777777">
            <w:pPr>
              <w:rPr>
                <w:rFonts w:ascii="Arial" w:hAnsi="Arial" w:cs="Arial"/>
                <w:b/>
                <w:sz w:val="22"/>
                <w:szCs w:val="22"/>
              </w:rPr>
            </w:pPr>
            <w:r w:rsidRPr="009B3FED">
              <w:rPr>
                <w:rFonts w:ascii="Arial" w:hAnsi="Arial" w:cs="Arial"/>
                <w:b/>
                <w:sz w:val="22"/>
                <w:szCs w:val="22"/>
              </w:rPr>
              <w:t>Managing self and personal skills:</w:t>
            </w:r>
          </w:p>
          <w:p w:rsidRPr="009B3FED" w:rsidR="00612BEF" w:rsidP="008713E6" w:rsidRDefault="00612BEF" w14:paraId="39839BE8" wp14:textId="77777777">
            <w:pPr>
              <w:rPr>
                <w:rFonts w:ascii="Arial" w:hAnsi="Arial" w:cs="Arial"/>
                <w:sz w:val="22"/>
                <w:szCs w:val="22"/>
              </w:rPr>
            </w:pPr>
            <w:r w:rsidRPr="009B3FED">
              <w:rPr>
                <w:rFonts w:ascii="Arial" w:hAnsi="Arial" w:cs="Arial"/>
                <w:sz w:val="22"/>
                <w:szCs w:val="22"/>
              </w:rPr>
              <w:t>Willing and able to assess and apply own skills, abilities and experience.  Being aware of own behaviour and how it impacts on others.</w:t>
            </w:r>
          </w:p>
          <w:p w:rsidRPr="009B3FED" w:rsidR="00612BEF" w:rsidP="008713E6" w:rsidRDefault="00612BEF" w14:paraId="4D17554C" wp14:textId="77777777">
            <w:pPr>
              <w:rPr>
                <w:rFonts w:ascii="Arial" w:hAnsi="Arial" w:cs="Arial"/>
                <w:sz w:val="22"/>
                <w:szCs w:val="22"/>
              </w:rPr>
            </w:pPr>
            <w:r w:rsidRPr="009B3FED">
              <w:rPr>
                <w:rFonts w:ascii="Arial" w:hAnsi="Arial" w:cs="Arial"/>
                <w:sz w:val="22"/>
                <w:szCs w:val="22"/>
              </w:rPr>
              <w:t>  </w:t>
            </w:r>
          </w:p>
        </w:tc>
      </w:tr>
      <w:tr xmlns:wp14="http://schemas.microsoft.com/office/word/2010/wordml" w:rsidRPr="009B3FED" w:rsidR="00612BEF" w:rsidTr="00BD40D7" w14:paraId="2D738E5C" wp14:textId="77777777">
        <w:tc>
          <w:tcPr>
            <w:tcW w:w="9039" w:type="dxa"/>
            <w:tcMar>
              <w:top w:w="0" w:type="dxa"/>
              <w:left w:w="108" w:type="dxa"/>
              <w:bottom w:w="0" w:type="dxa"/>
              <w:right w:w="108" w:type="dxa"/>
            </w:tcMar>
          </w:tcPr>
          <w:p w:rsidRPr="009B3FED" w:rsidR="00612BEF" w:rsidP="008713E6" w:rsidRDefault="00612BEF" w14:paraId="77B1B805" wp14:textId="77777777">
            <w:pPr>
              <w:rPr>
                <w:rFonts w:ascii="Arial" w:hAnsi="Arial" w:cs="Arial"/>
                <w:b/>
                <w:sz w:val="22"/>
                <w:szCs w:val="22"/>
              </w:rPr>
            </w:pPr>
            <w:r w:rsidRPr="009B3FED">
              <w:rPr>
                <w:rFonts w:ascii="Arial" w:hAnsi="Arial" w:cs="Arial"/>
                <w:b/>
                <w:sz w:val="22"/>
                <w:szCs w:val="22"/>
              </w:rPr>
              <w:t>Delivering excellent service:</w:t>
            </w:r>
          </w:p>
          <w:p w:rsidRPr="009B3FED" w:rsidR="00612BEF" w:rsidP="008713E6" w:rsidRDefault="00612BEF" w14:paraId="6FD1BC08" wp14:textId="77777777">
            <w:pPr>
              <w:rPr>
                <w:rFonts w:ascii="Arial" w:hAnsi="Arial" w:cs="Arial"/>
                <w:sz w:val="22"/>
                <w:szCs w:val="22"/>
              </w:rPr>
            </w:pPr>
            <w:r w:rsidRPr="009B3FED">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rsidRPr="009B3FED" w:rsidR="00612BEF" w:rsidP="008713E6" w:rsidRDefault="00612BEF" w14:paraId="63D9C952" wp14:textId="77777777">
            <w:pPr>
              <w:rPr>
                <w:rFonts w:ascii="Arial" w:hAnsi="Arial" w:cs="Arial"/>
                <w:sz w:val="22"/>
                <w:szCs w:val="22"/>
              </w:rPr>
            </w:pPr>
            <w:r w:rsidRPr="009B3FED">
              <w:rPr>
                <w:rFonts w:ascii="Arial" w:hAnsi="Arial" w:cs="Arial"/>
                <w:sz w:val="22"/>
                <w:szCs w:val="22"/>
              </w:rPr>
              <w:t>  </w:t>
            </w:r>
          </w:p>
        </w:tc>
      </w:tr>
      <w:tr xmlns:wp14="http://schemas.microsoft.com/office/word/2010/wordml" w:rsidRPr="009B3FED" w:rsidR="00612BEF" w:rsidTr="00BD40D7" w14:paraId="11296F08" wp14:textId="77777777">
        <w:tc>
          <w:tcPr>
            <w:tcW w:w="9039" w:type="dxa"/>
            <w:tcMar>
              <w:top w:w="0" w:type="dxa"/>
              <w:left w:w="108" w:type="dxa"/>
              <w:bottom w:w="0" w:type="dxa"/>
              <w:right w:w="108" w:type="dxa"/>
            </w:tcMar>
          </w:tcPr>
          <w:p w:rsidRPr="009B3FED" w:rsidR="00612BEF" w:rsidP="008713E6" w:rsidRDefault="00612BEF" w14:paraId="16F0F509" wp14:textId="77777777">
            <w:pPr>
              <w:rPr>
                <w:rFonts w:ascii="Arial" w:hAnsi="Arial" w:cs="Arial"/>
                <w:b/>
                <w:sz w:val="22"/>
                <w:szCs w:val="22"/>
              </w:rPr>
            </w:pPr>
            <w:r w:rsidRPr="009B3FED">
              <w:rPr>
                <w:rFonts w:ascii="Arial" w:hAnsi="Arial" w:cs="Arial"/>
                <w:b/>
                <w:sz w:val="22"/>
                <w:szCs w:val="22"/>
              </w:rPr>
              <w:t>Finding innovative solutions:</w:t>
            </w:r>
          </w:p>
          <w:p w:rsidRPr="009B3FED" w:rsidR="00612BEF" w:rsidP="008713E6" w:rsidRDefault="00612BEF" w14:paraId="4A57F3EE" wp14:textId="77777777">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rsidRPr="009B3FED" w:rsidR="00612BEF" w:rsidP="008713E6" w:rsidRDefault="00612BEF" w14:paraId="68FA2DFE" wp14:textId="77777777">
            <w:pPr>
              <w:rPr>
                <w:rFonts w:ascii="Arial" w:hAnsi="Arial" w:cs="Arial"/>
                <w:sz w:val="22"/>
                <w:szCs w:val="22"/>
              </w:rPr>
            </w:pPr>
            <w:r w:rsidRPr="009B3FED">
              <w:rPr>
                <w:rFonts w:ascii="Arial" w:hAnsi="Arial" w:cs="Arial"/>
                <w:sz w:val="22"/>
                <w:szCs w:val="22"/>
              </w:rPr>
              <w:t>  </w:t>
            </w:r>
          </w:p>
        </w:tc>
      </w:tr>
      <w:tr xmlns:wp14="http://schemas.microsoft.com/office/word/2010/wordml" w:rsidRPr="009B3FED" w:rsidR="00612BEF" w:rsidTr="00BD40D7" w14:paraId="7103233A" wp14:textId="77777777">
        <w:tc>
          <w:tcPr>
            <w:tcW w:w="9039" w:type="dxa"/>
            <w:tcMar>
              <w:top w:w="0" w:type="dxa"/>
              <w:left w:w="108" w:type="dxa"/>
              <w:bottom w:w="0" w:type="dxa"/>
              <w:right w:w="108" w:type="dxa"/>
            </w:tcMar>
          </w:tcPr>
          <w:p w:rsidRPr="009B3FED" w:rsidR="00612BEF" w:rsidP="008713E6" w:rsidRDefault="00612BEF" w14:paraId="07749063" wp14:textId="77777777">
            <w:pPr>
              <w:rPr>
                <w:rFonts w:ascii="Arial" w:hAnsi="Arial" w:cs="Arial"/>
                <w:b/>
                <w:sz w:val="22"/>
                <w:szCs w:val="22"/>
              </w:rPr>
            </w:pPr>
            <w:r w:rsidRPr="009B3FED">
              <w:rPr>
                <w:rFonts w:ascii="Arial" w:hAnsi="Arial" w:cs="Arial"/>
                <w:b/>
                <w:sz w:val="22"/>
                <w:szCs w:val="22"/>
              </w:rPr>
              <w:t>Embracing change:</w:t>
            </w:r>
          </w:p>
          <w:p w:rsidRPr="009B3FED" w:rsidR="00612BEF" w:rsidP="008713E6" w:rsidRDefault="00612BEF" w14:paraId="58AFB4AF" wp14:textId="77777777">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rsidRPr="009B3FED" w:rsidR="00612BEF" w:rsidP="008713E6" w:rsidRDefault="00612BEF" w14:paraId="6E7BEAA2" wp14:textId="77777777">
            <w:pPr>
              <w:rPr>
                <w:rFonts w:ascii="Arial" w:hAnsi="Arial" w:cs="Arial"/>
                <w:sz w:val="22"/>
                <w:szCs w:val="22"/>
              </w:rPr>
            </w:pPr>
            <w:r w:rsidRPr="009B3FED">
              <w:rPr>
                <w:rFonts w:ascii="Arial" w:hAnsi="Arial" w:cs="Arial"/>
                <w:sz w:val="22"/>
                <w:szCs w:val="22"/>
              </w:rPr>
              <w:t> </w:t>
            </w:r>
          </w:p>
        </w:tc>
      </w:tr>
      <w:tr xmlns:wp14="http://schemas.microsoft.com/office/word/2010/wordml" w:rsidRPr="009B3FED" w:rsidR="00612BEF" w:rsidTr="00BD40D7" w14:paraId="66235EC9" wp14:textId="77777777">
        <w:tc>
          <w:tcPr>
            <w:tcW w:w="9039" w:type="dxa"/>
            <w:tcMar>
              <w:top w:w="0" w:type="dxa"/>
              <w:left w:w="108" w:type="dxa"/>
              <w:bottom w:w="0" w:type="dxa"/>
              <w:right w:w="108" w:type="dxa"/>
            </w:tcMar>
          </w:tcPr>
          <w:p w:rsidRPr="009B3FED" w:rsidR="00612BEF" w:rsidP="008713E6" w:rsidRDefault="00612BEF" w14:paraId="3269E503" wp14:textId="77777777">
            <w:pPr>
              <w:rPr>
                <w:rFonts w:ascii="Arial" w:hAnsi="Arial" w:cs="Arial"/>
                <w:b/>
                <w:sz w:val="22"/>
                <w:szCs w:val="22"/>
              </w:rPr>
            </w:pPr>
            <w:r w:rsidRPr="009B3FED">
              <w:rPr>
                <w:rFonts w:ascii="Arial" w:hAnsi="Arial" w:cs="Arial"/>
                <w:b/>
                <w:sz w:val="22"/>
                <w:szCs w:val="22"/>
              </w:rPr>
              <w:t>Using resources:</w:t>
            </w:r>
          </w:p>
          <w:p w:rsidRPr="009B3FED" w:rsidR="00612BEF" w:rsidP="008713E6" w:rsidRDefault="00612BEF" w14:paraId="25D2BFD2" wp14:textId="77777777">
            <w:pPr>
              <w:rPr>
                <w:rFonts w:ascii="Arial" w:hAnsi="Arial" w:cs="Arial"/>
                <w:sz w:val="22"/>
                <w:szCs w:val="22"/>
              </w:rPr>
            </w:pPr>
            <w:r w:rsidRPr="009B3FED">
              <w:rPr>
                <w:rFonts w:ascii="Arial" w:hAnsi="Arial" w:cs="Arial"/>
                <w:sz w:val="22"/>
                <w:szCs w:val="22"/>
              </w:rPr>
              <w:t>Making effective use of available resources including people, information, networks and budgets.  Being aware of the financial and commercial aspects of the University.</w:t>
            </w:r>
          </w:p>
          <w:p w:rsidRPr="009B3FED" w:rsidR="00612BEF" w:rsidP="008713E6" w:rsidRDefault="00612BEF" w14:paraId="769D0D3C" wp14:textId="77777777">
            <w:pPr>
              <w:rPr>
                <w:rFonts w:ascii="Arial" w:hAnsi="Arial" w:cs="Arial"/>
                <w:sz w:val="22"/>
                <w:szCs w:val="22"/>
              </w:rPr>
            </w:pPr>
          </w:p>
        </w:tc>
      </w:tr>
      <w:tr xmlns:wp14="http://schemas.microsoft.com/office/word/2010/wordml" w:rsidRPr="009B3FED" w:rsidR="00612BEF" w:rsidTr="00BD40D7" w14:paraId="1E6EF390" wp14:textId="77777777">
        <w:tc>
          <w:tcPr>
            <w:tcW w:w="9039" w:type="dxa"/>
            <w:tcMar>
              <w:top w:w="0" w:type="dxa"/>
              <w:left w:w="108" w:type="dxa"/>
              <w:bottom w:w="0" w:type="dxa"/>
              <w:right w:w="108" w:type="dxa"/>
            </w:tcMar>
          </w:tcPr>
          <w:p w:rsidRPr="009B3FED" w:rsidR="00612BEF" w:rsidP="008713E6" w:rsidRDefault="00612BEF" w14:paraId="600E7ACE" wp14:textId="77777777">
            <w:pPr>
              <w:rPr>
                <w:rFonts w:ascii="Arial" w:hAnsi="Arial" w:cs="Arial"/>
                <w:b/>
                <w:sz w:val="22"/>
                <w:szCs w:val="22"/>
              </w:rPr>
            </w:pPr>
            <w:r w:rsidRPr="009B3FED">
              <w:rPr>
                <w:rFonts w:ascii="Arial" w:hAnsi="Arial" w:cs="Arial"/>
                <w:b/>
                <w:sz w:val="22"/>
                <w:szCs w:val="22"/>
              </w:rPr>
              <w:t>Engaging with the big picture:</w:t>
            </w:r>
          </w:p>
          <w:p w:rsidRPr="009B3FED" w:rsidR="00612BEF" w:rsidP="008713E6" w:rsidRDefault="00612BEF" w14:paraId="69403D68" wp14:textId="77777777">
            <w:pPr>
              <w:rPr>
                <w:rFonts w:ascii="Arial" w:hAnsi="Arial" w:cs="Arial"/>
                <w:sz w:val="22"/>
                <w:szCs w:val="22"/>
              </w:rPr>
            </w:pPr>
            <w:r w:rsidRPr="009B3FED">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Pr="009B3FED" w:rsidR="00612BEF" w:rsidP="008713E6" w:rsidRDefault="00612BEF" w14:paraId="1EC148DA" wp14:textId="77777777">
            <w:pPr>
              <w:rPr>
                <w:rFonts w:ascii="Arial" w:hAnsi="Arial" w:cs="Arial"/>
                <w:sz w:val="22"/>
                <w:szCs w:val="22"/>
              </w:rPr>
            </w:pPr>
            <w:r w:rsidRPr="009B3FED">
              <w:rPr>
                <w:rFonts w:ascii="Arial" w:hAnsi="Arial" w:cs="Arial"/>
                <w:sz w:val="22"/>
                <w:szCs w:val="22"/>
              </w:rPr>
              <w:t>  </w:t>
            </w:r>
          </w:p>
        </w:tc>
      </w:tr>
      <w:tr xmlns:wp14="http://schemas.microsoft.com/office/word/2010/wordml" w:rsidRPr="009B3FED" w:rsidR="00612BEF" w:rsidTr="00BD40D7" w14:paraId="0889AB1B" wp14:textId="77777777">
        <w:tc>
          <w:tcPr>
            <w:tcW w:w="9039" w:type="dxa"/>
            <w:tcMar>
              <w:top w:w="0" w:type="dxa"/>
              <w:left w:w="108" w:type="dxa"/>
              <w:bottom w:w="0" w:type="dxa"/>
              <w:right w:w="108" w:type="dxa"/>
            </w:tcMar>
          </w:tcPr>
          <w:p w:rsidRPr="009B3FED" w:rsidR="00612BEF" w:rsidP="008713E6" w:rsidRDefault="00612BEF" w14:paraId="3BA72932" wp14:textId="77777777">
            <w:pPr>
              <w:rPr>
                <w:rFonts w:ascii="Arial" w:hAnsi="Arial" w:cs="Arial"/>
                <w:b/>
                <w:sz w:val="22"/>
                <w:szCs w:val="22"/>
              </w:rPr>
            </w:pPr>
            <w:r w:rsidRPr="009B3FED">
              <w:rPr>
                <w:rFonts w:ascii="Arial" w:hAnsi="Arial" w:cs="Arial"/>
                <w:b/>
                <w:sz w:val="22"/>
                <w:szCs w:val="22"/>
              </w:rPr>
              <w:t>Developing self and others:</w:t>
            </w:r>
          </w:p>
          <w:p w:rsidRPr="009B3FED" w:rsidR="00612BEF" w:rsidP="008713E6" w:rsidRDefault="00612BEF" w14:paraId="63A433FA" wp14:textId="77777777">
            <w:pPr>
              <w:rPr>
                <w:rFonts w:ascii="Arial" w:hAnsi="Arial" w:cs="Arial"/>
                <w:sz w:val="22"/>
                <w:szCs w:val="22"/>
              </w:rPr>
            </w:pPr>
            <w:r w:rsidRPr="009B3FED">
              <w:rPr>
                <w:rFonts w:ascii="Arial" w:hAnsi="Arial" w:cs="Arial"/>
                <w:sz w:val="22"/>
                <w:szCs w:val="22"/>
              </w:rPr>
              <w:lastRenderedPageBreak/>
              <w:t>Showing commitment to own development and supporting and encouraging others to develop their knowledge, skills and behaviours to enable them to reach their full potential for the wider benefit of the University.</w:t>
            </w:r>
          </w:p>
          <w:p w:rsidRPr="009B3FED" w:rsidR="00612BEF" w:rsidP="008713E6" w:rsidRDefault="00612BEF" w14:paraId="15697AC1" wp14:textId="77777777">
            <w:pPr>
              <w:rPr>
                <w:rFonts w:ascii="Arial" w:hAnsi="Arial" w:cs="Arial"/>
                <w:sz w:val="22"/>
                <w:szCs w:val="22"/>
              </w:rPr>
            </w:pPr>
            <w:r w:rsidRPr="009B3FED">
              <w:rPr>
                <w:rFonts w:ascii="Arial" w:hAnsi="Arial" w:cs="Arial"/>
                <w:sz w:val="22"/>
                <w:szCs w:val="22"/>
              </w:rPr>
              <w:t>  </w:t>
            </w:r>
          </w:p>
        </w:tc>
      </w:tr>
      <w:tr xmlns:wp14="http://schemas.microsoft.com/office/word/2010/wordml" w:rsidRPr="009B3FED" w:rsidR="00612BEF" w:rsidTr="00BD40D7" w14:paraId="5132A052" wp14:textId="77777777">
        <w:tc>
          <w:tcPr>
            <w:tcW w:w="9039" w:type="dxa"/>
            <w:tcMar>
              <w:top w:w="0" w:type="dxa"/>
              <w:left w:w="108" w:type="dxa"/>
              <w:bottom w:w="0" w:type="dxa"/>
              <w:right w:w="108" w:type="dxa"/>
            </w:tcMar>
          </w:tcPr>
          <w:p w:rsidRPr="009B3FED" w:rsidR="00612BEF" w:rsidP="008713E6" w:rsidRDefault="00612BEF" w14:paraId="10EE4135" wp14:textId="77777777">
            <w:pPr>
              <w:rPr>
                <w:rFonts w:ascii="Arial" w:hAnsi="Arial" w:cs="Arial"/>
                <w:b/>
                <w:sz w:val="22"/>
                <w:szCs w:val="22"/>
              </w:rPr>
            </w:pPr>
            <w:r w:rsidRPr="009B3FED">
              <w:rPr>
                <w:rFonts w:ascii="Arial" w:hAnsi="Arial" w:cs="Arial"/>
                <w:b/>
                <w:sz w:val="22"/>
                <w:szCs w:val="22"/>
              </w:rPr>
              <w:lastRenderedPageBreak/>
              <w:t>Working with people:</w:t>
            </w:r>
          </w:p>
          <w:p w:rsidRPr="009B3FED" w:rsidR="00612BEF" w:rsidP="008713E6" w:rsidRDefault="00612BEF" w14:paraId="1F168AC6" wp14:textId="77777777">
            <w:pPr>
              <w:rPr>
                <w:rFonts w:ascii="Arial" w:hAnsi="Arial" w:cs="Arial"/>
                <w:sz w:val="22"/>
                <w:szCs w:val="22"/>
              </w:rPr>
            </w:pPr>
            <w:r w:rsidRPr="009B3FED">
              <w:rPr>
                <w:rFonts w:ascii="Arial" w:hAnsi="Arial" w:cs="Arial"/>
                <w:sz w:val="22"/>
                <w:szCs w:val="22"/>
              </w:rPr>
              <w:t xml:space="preserve">Working co-operatively with others in order to achieve objectives.  Demonstrating a commitment to diversity and applying a wider range of interpersonal skills. </w:t>
            </w:r>
          </w:p>
          <w:p w:rsidRPr="009B3FED" w:rsidR="00612BEF" w:rsidP="008713E6" w:rsidRDefault="00612BEF" w14:paraId="30E8012D" wp14:textId="77777777">
            <w:pPr>
              <w:rPr>
                <w:rFonts w:ascii="Arial" w:hAnsi="Arial" w:cs="Arial"/>
                <w:sz w:val="22"/>
                <w:szCs w:val="22"/>
              </w:rPr>
            </w:pPr>
            <w:r w:rsidRPr="009B3FED">
              <w:rPr>
                <w:rFonts w:ascii="Arial" w:hAnsi="Arial" w:cs="Arial"/>
                <w:sz w:val="22"/>
                <w:szCs w:val="22"/>
              </w:rPr>
              <w:t>  </w:t>
            </w:r>
          </w:p>
        </w:tc>
      </w:tr>
      <w:tr xmlns:wp14="http://schemas.microsoft.com/office/word/2010/wordml" w:rsidRPr="009B3FED" w:rsidR="00612BEF" w:rsidTr="00BD40D7" w14:paraId="0737CEB3" wp14:textId="77777777">
        <w:tc>
          <w:tcPr>
            <w:tcW w:w="9039" w:type="dxa"/>
            <w:tcMar>
              <w:top w:w="0" w:type="dxa"/>
              <w:left w:w="108" w:type="dxa"/>
              <w:bottom w:w="0" w:type="dxa"/>
              <w:right w:w="108" w:type="dxa"/>
            </w:tcMar>
          </w:tcPr>
          <w:p w:rsidRPr="009B3FED" w:rsidR="00612BEF" w:rsidP="008713E6" w:rsidRDefault="00612BEF" w14:paraId="3B1CE8E5" wp14:textId="77777777">
            <w:pPr>
              <w:rPr>
                <w:rFonts w:ascii="Arial" w:hAnsi="Arial" w:cs="Arial"/>
                <w:b/>
                <w:sz w:val="22"/>
                <w:szCs w:val="22"/>
              </w:rPr>
            </w:pPr>
            <w:r w:rsidRPr="009B3FED">
              <w:rPr>
                <w:rFonts w:ascii="Arial" w:hAnsi="Arial" w:cs="Arial"/>
                <w:b/>
                <w:sz w:val="22"/>
                <w:szCs w:val="22"/>
              </w:rPr>
              <w:t>Achieving results:</w:t>
            </w:r>
          </w:p>
          <w:p w:rsidRPr="009B3FED" w:rsidR="00612BEF" w:rsidP="008713E6" w:rsidRDefault="00612BEF" w14:paraId="0D3BCBB7" wp14:textId="77777777">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w:t>
            </w:r>
          </w:p>
          <w:p w:rsidRPr="009B3FED" w:rsidR="00612BEF" w:rsidP="008713E6" w:rsidRDefault="00612BEF" w14:paraId="2FD26760" wp14:textId="77777777">
            <w:pPr>
              <w:rPr>
                <w:rFonts w:ascii="Arial" w:hAnsi="Arial" w:cs="Arial"/>
                <w:sz w:val="22"/>
                <w:szCs w:val="22"/>
              </w:rPr>
            </w:pPr>
            <w:r w:rsidRPr="009B3FED">
              <w:rPr>
                <w:rFonts w:ascii="Arial" w:hAnsi="Arial" w:cs="Arial"/>
                <w:sz w:val="22"/>
                <w:szCs w:val="22"/>
              </w:rPr>
              <w:t>  </w:t>
            </w:r>
          </w:p>
        </w:tc>
      </w:tr>
    </w:tbl>
    <w:p xmlns:wp14="http://schemas.microsoft.com/office/word/2010/wordml" w:rsidRPr="009B3FED" w:rsidR="003670ED" w:rsidP="003670ED" w:rsidRDefault="003670ED" w14:paraId="54CD245A" wp14:textId="77777777">
      <w:pPr>
        <w:rPr>
          <w:rFonts w:ascii="Arial" w:hAnsi="Arial" w:cs="Arial"/>
          <w:sz w:val="22"/>
          <w:szCs w:val="22"/>
        </w:rPr>
      </w:pPr>
    </w:p>
    <w:p xmlns:wp14="http://schemas.microsoft.com/office/word/2010/wordml" w:rsidRPr="009B3FED" w:rsidR="003670ED" w:rsidP="00083B74" w:rsidRDefault="003670ED" w14:paraId="1231BE67" wp14:textId="77777777">
      <w:pPr>
        <w:jc w:val="center"/>
        <w:rPr>
          <w:rFonts w:ascii="Arial" w:hAnsi="Arial" w:cs="Arial"/>
          <w:b/>
          <w:bCs/>
          <w:sz w:val="22"/>
          <w:szCs w:val="22"/>
        </w:rPr>
      </w:pPr>
    </w:p>
    <w:sectPr w:rsidRPr="009B3FED" w:rsidR="003670ED" w:rsidSect="00FE3731">
      <w:footerReference w:type="default" r:id="rId9"/>
      <w:pgSz w:w="11906" w:h="16838" w:orient="portrait"/>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37C4E" w:rsidRDefault="00737C4E" w14:paraId="36FEB5B0" wp14:textId="77777777">
      <w:r>
        <w:separator/>
      </w:r>
    </w:p>
  </w:endnote>
  <w:endnote w:type="continuationSeparator" w:id="0">
    <w:p xmlns:wp14="http://schemas.microsoft.com/office/word/2010/wordml" w:rsidR="00737C4E" w:rsidRDefault="00737C4E" w14:paraId="30D7AA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C096B" w:rsidR="00737C4E" w:rsidRDefault="00737C4E" w14:paraId="0FAE9C58" wp14:textId="77777777">
    <w:pPr>
      <w:pStyle w:val="Footer"/>
      <w:rPr>
        <w:rFonts w:ascii="Arial" w:hAnsi="Arial" w:cs="Arial"/>
      </w:rPr>
    </w:pPr>
    <w:r w:rsidRPr="009C096B">
      <w:rPr>
        <w:rFonts w:ascii="Arial" w:hAnsi="Arial" w:cs="Arial"/>
      </w:rPr>
      <w:t xml:space="preserve">Human Resources </w:t>
    </w:r>
    <w:r w:rsidRPr="009C096B">
      <w:rPr>
        <w:rFonts w:ascii="Arial" w:hAnsi="Arial" w:cs="Arial"/>
      </w:rPr>
      <w:tab/>
    </w:r>
    <w:r w:rsidRPr="009C096B">
      <w:rPr>
        <w:rFonts w:ascii="Arial" w:hAnsi="Arial" w:cs="Arial"/>
      </w:rPr>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B80B6F">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B3588C">
      <w:rPr>
        <w:rFonts w:ascii="Arial" w:hAnsi="Arial" w:cs="Arial"/>
        <w:noProof/>
      </w:rPr>
      <w:t>10/09/2018</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37C4E" w:rsidRDefault="00737C4E" w14:paraId="7196D064" wp14:textId="77777777">
      <w:r>
        <w:separator/>
      </w:r>
    </w:p>
  </w:footnote>
  <w:footnote w:type="continuationSeparator" w:id="0">
    <w:p xmlns:wp14="http://schemas.microsoft.com/office/word/2010/wordml" w:rsidR="00737C4E" w:rsidRDefault="00737C4E" w14:paraId="34FF1C9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3F1E"/>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4E63"/>
    <w:multiLevelType w:val="hybridMultilevel"/>
    <w:tmpl w:val="8BB8890A"/>
    <w:lvl w:ilvl="0" w:tplc="08090019">
      <w:start w:val="1"/>
      <w:numFmt w:val="lowerLetter"/>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7C4FCA"/>
    <w:multiLevelType w:val="hybridMultilevel"/>
    <w:tmpl w:val="EBE8C3C0"/>
    <w:lvl w:ilvl="0" w:tplc="04090001">
      <w:start w:val="1"/>
      <w:numFmt w:val="bullet"/>
      <w:lvlText w:val=""/>
      <w:lvlJc w:val="left"/>
      <w:pPr>
        <w:tabs>
          <w:tab w:val="num" w:pos="1080"/>
        </w:tabs>
        <w:ind w:left="1080" w:hanging="360"/>
      </w:pPr>
      <w:rPr>
        <w:rFonts w:hint="default" w:ascii="Symbol" w:hAnsi="Symbol"/>
      </w:rPr>
    </w:lvl>
    <w:lvl w:ilvl="1" w:tplc="08090001">
      <w:start w:val="1"/>
      <w:numFmt w:val="bullet"/>
      <w:lvlText w:val=""/>
      <w:lvlJc w:val="left"/>
      <w:pPr>
        <w:tabs>
          <w:tab w:val="num" w:pos="1800"/>
        </w:tabs>
        <w:ind w:left="1800" w:hanging="360"/>
      </w:pPr>
      <w:rPr>
        <w:rFonts w:hint="default" w:ascii="Symbol" w:hAnsi="Symbol"/>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0F543090"/>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25E443E9"/>
    <w:multiLevelType w:val="hybridMultilevel"/>
    <w:tmpl w:val="1E3C6A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770703"/>
    <w:multiLevelType w:val="hybridMultilevel"/>
    <w:tmpl w:val="41445A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C52A07"/>
    <w:multiLevelType w:val="hybridMultilevel"/>
    <w:tmpl w:val="047A373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6AD39FA"/>
    <w:multiLevelType w:val="hybridMultilevel"/>
    <w:tmpl w:val="3FE6E06E"/>
    <w:lvl w:ilvl="0" w:tplc="837CB43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8D12A8"/>
    <w:multiLevelType w:val="hybridMultilevel"/>
    <w:tmpl w:val="E46ED7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1E283C"/>
    <w:multiLevelType w:val="hybridMultilevel"/>
    <w:tmpl w:val="8A5C6EF8"/>
    <w:lvl w:ilvl="0" w:tplc="3F144292">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hint="default" w:ascii="Symbol" w:hAnsi="Symbol"/>
      </w:rPr>
    </w:lvl>
    <w:lvl w:ilvl="1" w:tplc="08090003" w:tentative="1">
      <w:start w:val="1"/>
      <w:numFmt w:val="bullet"/>
      <w:lvlText w:val="o"/>
      <w:lvlJc w:val="left"/>
      <w:pPr>
        <w:tabs>
          <w:tab w:val="num" w:pos="1860"/>
        </w:tabs>
        <w:ind w:left="1860" w:hanging="360"/>
      </w:pPr>
      <w:rPr>
        <w:rFonts w:hint="default" w:ascii="Courier New" w:hAnsi="Courier New" w:cs="Courier New"/>
      </w:rPr>
    </w:lvl>
    <w:lvl w:ilvl="2" w:tplc="08090005" w:tentative="1">
      <w:start w:val="1"/>
      <w:numFmt w:val="bullet"/>
      <w:lvlText w:val=""/>
      <w:lvlJc w:val="left"/>
      <w:pPr>
        <w:tabs>
          <w:tab w:val="num" w:pos="2580"/>
        </w:tabs>
        <w:ind w:left="2580" w:hanging="360"/>
      </w:pPr>
      <w:rPr>
        <w:rFonts w:hint="default" w:ascii="Wingdings" w:hAnsi="Wingdings"/>
      </w:rPr>
    </w:lvl>
    <w:lvl w:ilvl="3" w:tplc="08090001" w:tentative="1">
      <w:start w:val="1"/>
      <w:numFmt w:val="bullet"/>
      <w:lvlText w:val=""/>
      <w:lvlJc w:val="left"/>
      <w:pPr>
        <w:tabs>
          <w:tab w:val="num" w:pos="3300"/>
        </w:tabs>
        <w:ind w:left="3300" w:hanging="360"/>
      </w:pPr>
      <w:rPr>
        <w:rFonts w:hint="default" w:ascii="Symbol" w:hAnsi="Symbol"/>
      </w:rPr>
    </w:lvl>
    <w:lvl w:ilvl="4" w:tplc="08090003" w:tentative="1">
      <w:start w:val="1"/>
      <w:numFmt w:val="bullet"/>
      <w:lvlText w:val="o"/>
      <w:lvlJc w:val="left"/>
      <w:pPr>
        <w:tabs>
          <w:tab w:val="num" w:pos="4020"/>
        </w:tabs>
        <w:ind w:left="4020" w:hanging="360"/>
      </w:pPr>
      <w:rPr>
        <w:rFonts w:hint="default" w:ascii="Courier New" w:hAnsi="Courier New" w:cs="Courier New"/>
      </w:rPr>
    </w:lvl>
    <w:lvl w:ilvl="5" w:tplc="08090005" w:tentative="1">
      <w:start w:val="1"/>
      <w:numFmt w:val="bullet"/>
      <w:lvlText w:val=""/>
      <w:lvlJc w:val="left"/>
      <w:pPr>
        <w:tabs>
          <w:tab w:val="num" w:pos="4740"/>
        </w:tabs>
        <w:ind w:left="4740" w:hanging="360"/>
      </w:pPr>
      <w:rPr>
        <w:rFonts w:hint="default" w:ascii="Wingdings" w:hAnsi="Wingdings"/>
      </w:rPr>
    </w:lvl>
    <w:lvl w:ilvl="6" w:tplc="08090001" w:tentative="1">
      <w:start w:val="1"/>
      <w:numFmt w:val="bullet"/>
      <w:lvlText w:val=""/>
      <w:lvlJc w:val="left"/>
      <w:pPr>
        <w:tabs>
          <w:tab w:val="num" w:pos="5460"/>
        </w:tabs>
        <w:ind w:left="5460" w:hanging="360"/>
      </w:pPr>
      <w:rPr>
        <w:rFonts w:hint="default" w:ascii="Symbol" w:hAnsi="Symbol"/>
      </w:rPr>
    </w:lvl>
    <w:lvl w:ilvl="7" w:tplc="08090003" w:tentative="1">
      <w:start w:val="1"/>
      <w:numFmt w:val="bullet"/>
      <w:lvlText w:val="o"/>
      <w:lvlJc w:val="left"/>
      <w:pPr>
        <w:tabs>
          <w:tab w:val="num" w:pos="6180"/>
        </w:tabs>
        <w:ind w:left="6180" w:hanging="360"/>
      </w:pPr>
      <w:rPr>
        <w:rFonts w:hint="default" w:ascii="Courier New" w:hAnsi="Courier New" w:cs="Courier New"/>
      </w:rPr>
    </w:lvl>
    <w:lvl w:ilvl="8" w:tplc="08090005" w:tentative="1">
      <w:start w:val="1"/>
      <w:numFmt w:val="bullet"/>
      <w:lvlText w:val=""/>
      <w:lvlJc w:val="left"/>
      <w:pPr>
        <w:tabs>
          <w:tab w:val="num" w:pos="6900"/>
        </w:tabs>
        <w:ind w:left="6900" w:hanging="360"/>
      </w:pPr>
      <w:rPr>
        <w:rFonts w:hint="default" w:ascii="Wingdings" w:hAnsi="Wingdings"/>
      </w:rPr>
    </w:lvl>
  </w:abstractNum>
  <w:abstractNum w:abstractNumId="17" w15:restartNumberingAfterBreak="0">
    <w:nsid w:val="5235110B"/>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76CB7"/>
    <w:multiLevelType w:val="hybridMultilevel"/>
    <w:tmpl w:val="D82A41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17279BC"/>
    <w:multiLevelType w:val="hybridMultilevel"/>
    <w:tmpl w:val="D05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C8265DB"/>
    <w:multiLevelType w:val="hybridMultilevel"/>
    <w:tmpl w:val="759E9EFC"/>
    <w:lvl w:ilvl="0" w:tplc="910E3E10">
      <w:numFmt w:val="bullet"/>
      <w:lvlText w:val="-"/>
      <w:lvlJc w:val="left"/>
      <w:pPr>
        <w:ind w:left="360" w:hanging="360"/>
      </w:pPr>
      <w:rPr>
        <w:rFonts w:hint="default" w:ascii="Times New Roman" w:hAnsi="Times New Roman" w:eastAsia="Times New Roman" w:cs="Times New Roman"/>
        <w:i/>
        <w:sz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2"/>
  </w:num>
  <w:num w:numId="6">
    <w:abstractNumId w:val="21"/>
  </w:num>
  <w:num w:numId="7">
    <w:abstractNumId w:val="6"/>
  </w:num>
  <w:num w:numId="8">
    <w:abstractNumId w:val="11"/>
  </w:num>
  <w:num w:numId="9">
    <w:abstractNumId w:val="5"/>
  </w:num>
  <w:num w:numId="10">
    <w:abstractNumId w:val="4"/>
  </w:num>
  <w:num w:numId="11">
    <w:abstractNumId w:val="1"/>
  </w:num>
  <w:num w:numId="12">
    <w:abstractNumId w:val="13"/>
  </w:num>
  <w:num w:numId="13">
    <w:abstractNumId w:val="15"/>
  </w:num>
  <w:num w:numId="14">
    <w:abstractNumId w:val="2"/>
  </w:num>
  <w:num w:numId="15">
    <w:abstractNumId w:val="16"/>
  </w:num>
  <w:num w:numId="16">
    <w:abstractNumId w:val="14"/>
  </w:num>
  <w:num w:numId="17">
    <w:abstractNumId w:val="3"/>
  </w:num>
  <w:num w:numId="18">
    <w:abstractNumId w:val="9"/>
  </w:num>
  <w:num w:numId="19">
    <w:abstractNumId w:val="10"/>
  </w:num>
  <w:num w:numId="20">
    <w:abstractNumId w:val="20"/>
  </w:num>
  <w:num w:numId="21">
    <w:abstractNumId w:val="18"/>
  </w:num>
  <w:num w:numId="22">
    <w:abstractNumId w:val="0"/>
  </w:num>
  <w:num w:numId="2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0E1A"/>
    <w:rsid w:val="00003495"/>
    <w:rsid w:val="0003114B"/>
    <w:rsid w:val="00035442"/>
    <w:rsid w:val="00040B67"/>
    <w:rsid w:val="00044E3F"/>
    <w:rsid w:val="000473EB"/>
    <w:rsid w:val="0008027B"/>
    <w:rsid w:val="00083B74"/>
    <w:rsid w:val="000874CD"/>
    <w:rsid w:val="000963DA"/>
    <w:rsid w:val="000D2E51"/>
    <w:rsid w:val="000E0668"/>
    <w:rsid w:val="000E22B1"/>
    <w:rsid w:val="000E3664"/>
    <w:rsid w:val="00103D77"/>
    <w:rsid w:val="001100D9"/>
    <w:rsid w:val="00112AC1"/>
    <w:rsid w:val="00123C8C"/>
    <w:rsid w:val="00160AE4"/>
    <w:rsid w:val="00172961"/>
    <w:rsid w:val="00177EAB"/>
    <w:rsid w:val="00193216"/>
    <w:rsid w:val="001A0E12"/>
    <w:rsid w:val="001B45D5"/>
    <w:rsid w:val="001C2CB9"/>
    <w:rsid w:val="001D1C6B"/>
    <w:rsid w:val="001E555B"/>
    <w:rsid w:val="001E5A5B"/>
    <w:rsid w:val="001E63FD"/>
    <w:rsid w:val="0021468C"/>
    <w:rsid w:val="0023380D"/>
    <w:rsid w:val="002366F9"/>
    <w:rsid w:val="002423BE"/>
    <w:rsid w:val="00245442"/>
    <w:rsid w:val="00252487"/>
    <w:rsid w:val="00253064"/>
    <w:rsid w:val="002573F6"/>
    <w:rsid w:val="00257EAF"/>
    <w:rsid w:val="002737C6"/>
    <w:rsid w:val="00277A9D"/>
    <w:rsid w:val="002838F2"/>
    <w:rsid w:val="002B451C"/>
    <w:rsid w:val="002B7774"/>
    <w:rsid w:val="002F755C"/>
    <w:rsid w:val="00311D81"/>
    <w:rsid w:val="003155B4"/>
    <w:rsid w:val="003428C8"/>
    <w:rsid w:val="00357E87"/>
    <w:rsid w:val="003670ED"/>
    <w:rsid w:val="003720B9"/>
    <w:rsid w:val="00382325"/>
    <w:rsid w:val="0039574F"/>
    <w:rsid w:val="003B101B"/>
    <w:rsid w:val="003B7A3F"/>
    <w:rsid w:val="003C1604"/>
    <w:rsid w:val="003D06FF"/>
    <w:rsid w:val="003F2914"/>
    <w:rsid w:val="00415656"/>
    <w:rsid w:val="00464D6E"/>
    <w:rsid w:val="004664C8"/>
    <w:rsid w:val="004767EF"/>
    <w:rsid w:val="004878F2"/>
    <w:rsid w:val="004920A3"/>
    <w:rsid w:val="004C194B"/>
    <w:rsid w:val="004C7E57"/>
    <w:rsid w:val="004D072F"/>
    <w:rsid w:val="004E3CAA"/>
    <w:rsid w:val="005410D3"/>
    <w:rsid w:val="00557E4E"/>
    <w:rsid w:val="0056316B"/>
    <w:rsid w:val="005735EA"/>
    <w:rsid w:val="00574B98"/>
    <w:rsid w:val="00577839"/>
    <w:rsid w:val="0058342F"/>
    <w:rsid w:val="005C28B6"/>
    <w:rsid w:val="005C58D2"/>
    <w:rsid w:val="005D2F9E"/>
    <w:rsid w:val="005E1AEF"/>
    <w:rsid w:val="005F35CF"/>
    <w:rsid w:val="00612BEF"/>
    <w:rsid w:val="0061313A"/>
    <w:rsid w:val="00623091"/>
    <w:rsid w:val="00663262"/>
    <w:rsid w:val="00670927"/>
    <w:rsid w:val="00671DC7"/>
    <w:rsid w:val="00680570"/>
    <w:rsid w:val="00686C6F"/>
    <w:rsid w:val="006A3F0C"/>
    <w:rsid w:val="006B4EBF"/>
    <w:rsid w:val="00700462"/>
    <w:rsid w:val="00712CB5"/>
    <w:rsid w:val="00722C44"/>
    <w:rsid w:val="007269FF"/>
    <w:rsid w:val="00737C4E"/>
    <w:rsid w:val="00737DA8"/>
    <w:rsid w:val="007607DF"/>
    <w:rsid w:val="0077727D"/>
    <w:rsid w:val="00781B6D"/>
    <w:rsid w:val="0079580E"/>
    <w:rsid w:val="007C5F5C"/>
    <w:rsid w:val="007C698F"/>
    <w:rsid w:val="00822DDD"/>
    <w:rsid w:val="0083405D"/>
    <w:rsid w:val="008713E6"/>
    <w:rsid w:val="008943B1"/>
    <w:rsid w:val="008C647F"/>
    <w:rsid w:val="008E2602"/>
    <w:rsid w:val="008F16CA"/>
    <w:rsid w:val="00906293"/>
    <w:rsid w:val="00936A8E"/>
    <w:rsid w:val="0094519B"/>
    <w:rsid w:val="009607E6"/>
    <w:rsid w:val="009908D3"/>
    <w:rsid w:val="009A6B55"/>
    <w:rsid w:val="009B3FED"/>
    <w:rsid w:val="009B6948"/>
    <w:rsid w:val="00A001E3"/>
    <w:rsid w:val="00A35091"/>
    <w:rsid w:val="00A71083"/>
    <w:rsid w:val="00A9491E"/>
    <w:rsid w:val="00AC598A"/>
    <w:rsid w:val="00AC6E2D"/>
    <w:rsid w:val="00AC7DD4"/>
    <w:rsid w:val="00AE1B2E"/>
    <w:rsid w:val="00B026F1"/>
    <w:rsid w:val="00B2229B"/>
    <w:rsid w:val="00B3588C"/>
    <w:rsid w:val="00B4116B"/>
    <w:rsid w:val="00B41F7D"/>
    <w:rsid w:val="00B475A2"/>
    <w:rsid w:val="00B650E0"/>
    <w:rsid w:val="00B7551C"/>
    <w:rsid w:val="00B80B6F"/>
    <w:rsid w:val="00BA7D26"/>
    <w:rsid w:val="00BC3112"/>
    <w:rsid w:val="00BC47C4"/>
    <w:rsid w:val="00BD40D7"/>
    <w:rsid w:val="00BF3674"/>
    <w:rsid w:val="00C11CD5"/>
    <w:rsid w:val="00C203D7"/>
    <w:rsid w:val="00C31EEC"/>
    <w:rsid w:val="00C40143"/>
    <w:rsid w:val="00C647E5"/>
    <w:rsid w:val="00C6733D"/>
    <w:rsid w:val="00C86A55"/>
    <w:rsid w:val="00C94750"/>
    <w:rsid w:val="00CA1EE6"/>
    <w:rsid w:val="00CA32EB"/>
    <w:rsid w:val="00CA335F"/>
    <w:rsid w:val="00CA4D1C"/>
    <w:rsid w:val="00CB3F44"/>
    <w:rsid w:val="00CD4FAA"/>
    <w:rsid w:val="00CE04D4"/>
    <w:rsid w:val="00CE2D28"/>
    <w:rsid w:val="00D140C2"/>
    <w:rsid w:val="00D2756E"/>
    <w:rsid w:val="00D27624"/>
    <w:rsid w:val="00D36A63"/>
    <w:rsid w:val="00D4342E"/>
    <w:rsid w:val="00D638FE"/>
    <w:rsid w:val="00D80EBF"/>
    <w:rsid w:val="00DE7F05"/>
    <w:rsid w:val="00DF33C9"/>
    <w:rsid w:val="00E01D78"/>
    <w:rsid w:val="00E144D8"/>
    <w:rsid w:val="00E16B0D"/>
    <w:rsid w:val="00E17306"/>
    <w:rsid w:val="00E2203D"/>
    <w:rsid w:val="00E221FB"/>
    <w:rsid w:val="00F05057"/>
    <w:rsid w:val="00F25519"/>
    <w:rsid w:val="00F60B25"/>
    <w:rsid w:val="00F80367"/>
    <w:rsid w:val="00FB4AC5"/>
    <w:rsid w:val="00FD4A20"/>
    <w:rsid w:val="00FE3731"/>
    <w:rsid w:val="1B13F225"/>
    <w:rsid w:val="40B95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91528"/>
  <w15:docId w15:val="{07E5CAB7-9217-4D1E-B7C7-3257A713BF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38FE"/>
    <w:rPr>
      <w:lang w:eastAsia="en-US"/>
    </w:rPr>
  </w:style>
  <w:style w:type="paragraph" w:styleId="Heading2">
    <w:name w:val="heading 2"/>
    <w:basedOn w:val="Normal"/>
    <w:next w:val="Normal"/>
    <w:link w:val="Heading2Char"/>
    <w:qFormat/>
    <w:rsid w:val="00D27624"/>
    <w:pPr>
      <w:keepNext/>
      <w:spacing w:before="60" w:after="60"/>
      <w:outlineLvl w:val="1"/>
    </w:pPr>
    <w:rPr>
      <w:rFonts w:ascii="Arial" w:hAnsi="Arial" w:cs="Arial"/>
      <w:b/>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styleId="BalloonTextChar" w:customStyle="1">
    <w:name w:val="Balloon Text Char"/>
    <w:link w:val="BalloonText"/>
    <w:rsid w:val="004E3CAA"/>
    <w:rPr>
      <w:rFonts w:ascii="Tahoma" w:hAnsi="Tahoma" w:cs="Tahoma"/>
      <w:sz w:val="16"/>
      <w:szCs w:val="16"/>
      <w:lang w:eastAsia="en-US"/>
    </w:rPr>
  </w:style>
  <w:style w:type="paragraph" w:styleId="Default" w:customStyle="1">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Heading2Char" w:customStyle="1">
    <w:name w:val="Heading 2 Char"/>
    <w:basedOn w:val="DefaultParagraphFont"/>
    <w:link w:val="Heading2"/>
    <w:rsid w:val="00D27624"/>
    <w:rPr>
      <w:rFonts w:ascii="Arial" w:hAnsi="Arial" w:cs="Arial"/>
      <w:b/>
      <w:sz w:val="22"/>
      <w:szCs w:val="22"/>
      <w:lang w:val="en-US" w:eastAsia="en-US"/>
    </w:rPr>
  </w:style>
  <w:style w:type="paragraph" w:styleId="TOAHeading">
    <w:name w:val="toa heading"/>
    <w:basedOn w:val="Normal"/>
    <w:next w:val="Normal"/>
    <w:rsid w:val="002573F6"/>
    <w:pPr>
      <w:tabs>
        <w:tab w:val="left" w:pos="9000"/>
        <w:tab w:val="right" w:pos="9360"/>
      </w:tabs>
      <w:suppressAutoHyphens/>
    </w:pPr>
    <w:rPr>
      <w:rFonts w:ascii="CG Times" w:hAnsi="CG Times"/>
      <w:sz w:val="22"/>
      <w:lang w:eastAsia="en-GB"/>
    </w:rPr>
  </w:style>
  <w:style w:type="paragraph" w:styleId="BodyText">
    <w:name w:val="Body Text"/>
    <w:basedOn w:val="Normal"/>
    <w:link w:val="BodyTextChar"/>
    <w:rsid w:val="002573F6"/>
    <w:pPr>
      <w:tabs>
        <w:tab w:val="left" w:pos="-210"/>
      </w:tabs>
    </w:pPr>
    <w:rPr>
      <w:rFonts w:ascii="Arial" w:hAnsi="Arial" w:cs="Arial"/>
      <w:bCs/>
      <w:sz w:val="22"/>
      <w:szCs w:val="22"/>
    </w:rPr>
  </w:style>
  <w:style w:type="character" w:styleId="BodyTextChar" w:customStyle="1">
    <w:name w:val="Body Text Char"/>
    <w:basedOn w:val="DefaultParagraphFont"/>
    <w:link w:val="BodyText"/>
    <w:rsid w:val="002573F6"/>
    <w:rPr>
      <w:rFonts w:ascii="Arial" w:hAnsi="Arial" w:cs="Arial"/>
      <w:bCs/>
      <w:sz w:val="22"/>
      <w:szCs w:val="22"/>
      <w:lang w:eastAsia="en-US"/>
    </w:rPr>
  </w:style>
  <w:style w:type="paragraph" w:styleId="BodyText2">
    <w:name w:val="Body Text 2"/>
    <w:basedOn w:val="Normal"/>
    <w:link w:val="BodyText2Char"/>
    <w:rsid w:val="002573F6"/>
    <w:pPr>
      <w:tabs>
        <w:tab w:val="left" w:pos="-210"/>
      </w:tabs>
      <w:jc w:val="both"/>
    </w:pPr>
    <w:rPr>
      <w:rFonts w:ascii="Arial" w:hAnsi="Arial" w:cs="Arial"/>
      <w:bCs/>
      <w:sz w:val="22"/>
      <w:szCs w:val="22"/>
    </w:rPr>
  </w:style>
  <w:style w:type="character" w:styleId="BodyText2Char" w:customStyle="1">
    <w:name w:val="Body Text 2 Char"/>
    <w:basedOn w:val="DefaultParagraphFont"/>
    <w:link w:val="BodyText2"/>
    <w:rsid w:val="002573F6"/>
    <w:rPr>
      <w:rFonts w:ascii="Arial" w:hAnsi="Arial" w:cs="Arial"/>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231CF-B8AD-42D5-AF3F-4BFB96F890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Alison Flindall</dc:creator>
  <lastModifiedBy>Vicky Hill</lastModifiedBy>
  <revision>6</revision>
  <lastPrinted>2018-09-10T15:25:00.0000000Z</lastPrinted>
  <dcterms:created xsi:type="dcterms:W3CDTF">2018-09-10T14:44:00.0000000Z</dcterms:created>
  <dcterms:modified xsi:type="dcterms:W3CDTF">2022-08-12T13:09:29.1623117Z</dcterms:modified>
</coreProperties>
</file>